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6137B1">
      <w:pPr>
        <w:widowControl/>
        <w:rPr>
          <w:rFonts w:hint="default" w:eastAsiaTheme="minorEastAsia"/>
          <w:b/>
          <w:color w:val="auto"/>
          <w:sz w:val="44"/>
          <w:szCs w:val="44"/>
          <w:highlight w:val="none"/>
          <w:lang w:val="en-US" w:eastAsia="zh-CN"/>
        </w:rPr>
      </w:pPr>
    </w:p>
    <w:p w14:paraId="0AAD18E0">
      <w:pPr>
        <w:widowControl/>
        <w:spacing w:line="360" w:lineRule="auto"/>
        <w:jc w:val="center"/>
        <w:outlineLvl w:val="0"/>
        <w:rPr>
          <w:b/>
          <w:spacing w:val="-6"/>
          <w:sz w:val="52"/>
          <w:szCs w:val="52"/>
        </w:rPr>
      </w:pPr>
      <w:bookmarkStart w:id="0" w:name="_Toc25130"/>
    </w:p>
    <w:p w14:paraId="52E437A3">
      <w:pPr>
        <w:widowControl/>
        <w:spacing w:line="360" w:lineRule="auto"/>
        <w:jc w:val="center"/>
        <w:outlineLvl w:val="0"/>
        <w:rPr>
          <w:b/>
          <w:spacing w:val="-6"/>
          <w:sz w:val="52"/>
          <w:szCs w:val="52"/>
        </w:rPr>
      </w:pPr>
    </w:p>
    <w:p w14:paraId="780DF348">
      <w:pPr>
        <w:pStyle w:val="2"/>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河南省胸科医院印刷制品采购项目</w:t>
      </w:r>
    </w:p>
    <w:p w14:paraId="0B128A3D">
      <w:pPr>
        <w:jc w:val="center"/>
        <w:rPr>
          <w:rFonts w:ascii="宋体" w:hAnsi="宋体" w:cs="宋体"/>
          <w:b/>
          <w:sz w:val="40"/>
          <w:szCs w:val="40"/>
          <w:highlight w:val="cyan"/>
        </w:rPr>
      </w:pPr>
    </w:p>
    <w:p w14:paraId="5E36E385">
      <w:pPr>
        <w:ind w:firstLine="803" w:firstLineChars="200"/>
        <w:jc w:val="center"/>
        <w:rPr>
          <w:rFonts w:ascii="宋体" w:hAnsi="宋体" w:cs="宋体"/>
          <w:b/>
          <w:sz w:val="40"/>
          <w:szCs w:val="40"/>
        </w:rPr>
      </w:pPr>
    </w:p>
    <w:p w14:paraId="3CCDE6F1">
      <w:pPr>
        <w:jc w:val="center"/>
        <w:rPr>
          <w:rFonts w:ascii="宋体" w:hAnsi="宋体" w:cs="宋体"/>
          <w:b/>
          <w:sz w:val="40"/>
          <w:szCs w:val="40"/>
        </w:rPr>
      </w:pPr>
    </w:p>
    <w:p w14:paraId="3F8B3C73">
      <w:pPr>
        <w:pStyle w:val="29"/>
      </w:pPr>
    </w:p>
    <w:p w14:paraId="2C1E054E">
      <w:pPr>
        <w:widowControl/>
        <w:spacing w:line="360" w:lineRule="auto"/>
        <w:jc w:val="center"/>
        <w:outlineLvl w:val="0"/>
        <w:rPr>
          <w:b/>
          <w:sz w:val="52"/>
          <w:szCs w:val="52"/>
        </w:rPr>
      </w:pPr>
    </w:p>
    <w:p w14:paraId="00E0AB0B">
      <w:pPr>
        <w:widowControl/>
        <w:spacing w:line="360" w:lineRule="auto"/>
        <w:jc w:val="center"/>
        <w:outlineLvl w:val="0"/>
        <w:rPr>
          <w:b/>
          <w:sz w:val="52"/>
          <w:szCs w:val="52"/>
        </w:rPr>
      </w:pPr>
    </w:p>
    <w:p w14:paraId="0A05BC3C">
      <w:pPr>
        <w:jc w:val="center"/>
        <w:rPr>
          <w:rFonts w:ascii="宋体" w:hAnsi="宋体" w:cs="宋体"/>
          <w:b/>
          <w:sz w:val="84"/>
        </w:rPr>
      </w:pPr>
      <w:r>
        <w:rPr>
          <w:rFonts w:hint="eastAsia" w:ascii="宋体" w:hAnsi="宋体" w:cs="宋体"/>
          <w:b/>
          <w:sz w:val="84"/>
        </w:rPr>
        <w:t>公开议价文件</w:t>
      </w:r>
    </w:p>
    <w:p w14:paraId="227F4DE5">
      <w:pPr>
        <w:widowControl/>
        <w:spacing w:line="360" w:lineRule="auto"/>
        <w:jc w:val="center"/>
        <w:outlineLvl w:val="0"/>
        <w:rPr>
          <w:b/>
          <w:sz w:val="52"/>
          <w:szCs w:val="52"/>
        </w:rPr>
      </w:pPr>
    </w:p>
    <w:p w14:paraId="4B8CA6A2">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087</w:t>
      </w:r>
    </w:p>
    <w:p w14:paraId="5507BDC9">
      <w:pPr>
        <w:widowControl/>
        <w:spacing w:line="360" w:lineRule="auto"/>
        <w:jc w:val="both"/>
        <w:outlineLvl w:val="0"/>
        <w:rPr>
          <w:b/>
          <w:sz w:val="52"/>
          <w:szCs w:val="52"/>
          <w:highlight w:val="none"/>
        </w:rPr>
      </w:pPr>
    </w:p>
    <w:p w14:paraId="3C66A26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5DFE578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8</w:t>
      </w:r>
      <w:r>
        <w:rPr>
          <w:rFonts w:hint="eastAsia" w:ascii="宋体" w:hAnsi="宋体" w:cs="宋体"/>
          <w:b/>
          <w:sz w:val="30"/>
          <w:szCs w:val="30"/>
          <w:highlight w:val="none"/>
        </w:rPr>
        <w:t>月</w:t>
      </w:r>
    </w:p>
    <w:p w14:paraId="4517BEEC">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44B1A531">
      <w:pPr>
        <w:jc w:val="center"/>
        <w:rPr>
          <w:rFonts w:ascii="宋体" w:hAnsi="宋体"/>
          <w:b/>
          <w:sz w:val="32"/>
          <w:szCs w:val="32"/>
        </w:rPr>
      </w:pPr>
      <w:r>
        <w:rPr>
          <w:rFonts w:hint="eastAsia" w:ascii="宋体" w:hAnsi="宋体"/>
          <w:b/>
          <w:sz w:val="32"/>
          <w:szCs w:val="32"/>
        </w:rPr>
        <w:t>第一章  公开议价公告</w:t>
      </w:r>
    </w:p>
    <w:p w14:paraId="010727D6">
      <w:pPr>
        <w:jc w:val="center"/>
        <w:rPr>
          <w:rFonts w:ascii="宋体" w:hAnsi="宋体"/>
          <w:b/>
          <w:sz w:val="10"/>
          <w:szCs w:val="10"/>
        </w:rPr>
      </w:pPr>
    </w:p>
    <w:p w14:paraId="11716E89">
      <w:pPr>
        <w:pStyle w:val="2"/>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lang w:eastAsia="zh-CN"/>
        </w:rPr>
        <w:t>河南省胸科医院印刷制品采购项目</w:t>
      </w:r>
      <w:r>
        <w:rPr>
          <w:rFonts w:hint="eastAsia" w:ascii="宋体" w:hAnsi="宋体"/>
          <w:b/>
          <w:sz w:val="28"/>
          <w:szCs w:val="28"/>
        </w:rPr>
        <w:t xml:space="preserve"> 公开议价公告</w:t>
      </w:r>
    </w:p>
    <w:p w14:paraId="0D0834C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河南省胸科医院印刷制品采购项目</w:t>
      </w:r>
      <w:r>
        <w:rPr>
          <w:rFonts w:hint="default" w:asciiTheme="minorEastAsia" w:hAnsiTheme="minorEastAsia" w:eastAsiaTheme="minorEastAsia" w:cstheme="minorEastAsia"/>
          <w:color w:val="333333"/>
          <w:sz w:val="24"/>
          <w:szCs w:val="24"/>
        </w:rPr>
        <w:t>。</w:t>
      </w:r>
    </w:p>
    <w:p w14:paraId="2F0B2C1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我院原印刷制品合同即将到期,为保障全院临床及行政科室印对刷制品的正常需求工作,现申请按照医院相关流程进行公开议价</w:t>
      </w:r>
      <w:r>
        <w:rPr>
          <w:rFonts w:hint="default" w:asciiTheme="minorEastAsia" w:hAnsiTheme="minorEastAsia" w:eastAsiaTheme="minorEastAsia" w:cstheme="minorEastAsia"/>
          <w:color w:val="333333"/>
          <w:sz w:val="24"/>
          <w:szCs w:val="24"/>
          <w:lang w:eastAsia="zh-CN"/>
        </w:rPr>
        <w:t>。</w:t>
      </w:r>
    </w:p>
    <w:p w14:paraId="447C2FA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人民币</w:t>
      </w:r>
      <w:r>
        <w:rPr>
          <w:rFonts w:hint="eastAsia" w:asciiTheme="minorEastAsia" w:hAnsiTheme="minorEastAsia" w:eastAsiaTheme="minorEastAsia" w:cstheme="minorEastAsia"/>
          <w:color w:val="333333"/>
          <w:sz w:val="24"/>
          <w:szCs w:val="24"/>
          <w:highlight w:val="none"/>
          <w:lang w:val="en-US" w:eastAsia="zh-CN"/>
        </w:rPr>
        <w:t>48</w:t>
      </w:r>
      <w:r>
        <w:rPr>
          <w:rFonts w:hint="default" w:asciiTheme="minorEastAsia" w:hAnsiTheme="minorEastAsia" w:eastAsiaTheme="minorEastAsia" w:cstheme="minorEastAsia"/>
          <w:color w:val="333333"/>
          <w:sz w:val="24"/>
          <w:szCs w:val="24"/>
        </w:rPr>
        <w:t>万元。</w:t>
      </w:r>
    </w:p>
    <w:p w14:paraId="71F82D3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5C965F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宋体" w:hAnsi="宋体" w:eastAsia="宋体" w:cs="宋体"/>
          <w:color w:val="000000" w:themeColor="text1"/>
          <w:sz w:val="24"/>
          <w:szCs w:val="24"/>
          <w:lang w:val="en-US" w:eastAsia="zh-CN"/>
          <w14:textFill>
            <w14:solidFill>
              <w14:schemeClr w14:val="tx1"/>
            </w14:solidFill>
          </w14:textFill>
        </w:rPr>
        <w:t>具备年度审验合格《印刷经营许可证》</w:t>
      </w:r>
      <w:r>
        <w:rPr>
          <w:rFonts w:hint="default" w:asciiTheme="minorEastAsia" w:hAnsiTheme="minorEastAsia" w:eastAsiaTheme="minorEastAsia" w:cstheme="minorEastAsia"/>
          <w:color w:val="333333"/>
          <w:sz w:val="24"/>
          <w:szCs w:val="24"/>
        </w:rPr>
        <w:t>；</w:t>
      </w:r>
    </w:p>
    <w:p w14:paraId="05D171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（一）时</w:t>
      </w:r>
      <w:r>
        <w:rPr>
          <w:rFonts w:hint="default" w:asciiTheme="minorEastAsia" w:hAnsiTheme="minorEastAsia" w:eastAsiaTheme="minorEastAsia" w:cstheme="minorEastAsia"/>
          <w:color w:val="333333"/>
          <w:sz w:val="24"/>
          <w:szCs w:val="24"/>
          <w:highlight w:val="none"/>
        </w:rPr>
        <w:t>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26</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8</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w:t>
      </w:r>
      <w:r>
        <w:rPr>
          <w:rFonts w:hint="default" w:asciiTheme="minorEastAsia" w:hAnsiTheme="minorEastAsia" w:eastAsiaTheme="minorEastAsia" w:cstheme="minorEastAsia"/>
          <w:color w:val="333333"/>
          <w:sz w:val="24"/>
          <w:szCs w:val="24"/>
        </w:rPr>
        <w:t>每天上午08:00至12:00</w:t>
      </w:r>
      <w:r>
        <w:rPr>
          <w:rFonts w:hint="default" w:asciiTheme="minorEastAsia" w:hAnsiTheme="minorEastAsia" w:eastAsiaTheme="minorEastAsia" w:cstheme="minorEastAsia"/>
          <w:color w:val="333333"/>
          <w:sz w:val="24"/>
          <w:szCs w:val="24"/>
          <w:highlight w:val="none"/>
        </w:rPr>
        <w:t>，下午12:00至1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FF7207E">
      <w:pPr>
        <w:pStyle w:val="28"/>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175BDDDC"/>
    <w:p w14:paraId="604482E1">
      <w:pPr>
        <w:rPr>
          <w:spacing w:val="7"/>
        </w:rPr>
      </w:pPr>
      <w:r>
        <w:rPr>
          <w:spacing w:val="7"/>
        </w:rPr>
        <w:br w:type="page"/>
      </w:r>
    </w:p>
    <w:p w14:paraId="272D30EE">
      <w:pPr>
        <w:pStyle w:val="28"/>
        <w:spacing w:before="0" w:beforeAutospacing="0" w:after="0" w:afterAutospacing="0" w:line="360" w:lineRule="auto"/>
        <w:rPr>
          <w:spacing w:val="7"/>
        </w:rPr>
      </w:pPr>
    </w:p>
    <w:p w14:paraId="183AD682">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11EF994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45515EF4">
            <w:pPr>
              <w:jc w:val="center"/>
              <w:rPr>
                <w:rFonts w:ascii="宋体" w:hAnsi="宋体"/>
                <w:b/>
                <w:caps/>
                <w:sz w:val="24"/>
              </w:rPr>
            </w:pPr>
            <w:r>
              <w:rPr>
                <w:rFonts w:hint="eastAsia" w:ascii="宋体" w:hAnsi="宋体"/>
                <w:b/>
                <w:caps/>
                <w:sz w:val="24"/>
              </w:rPr>
              <w:t>序号</w:t>
            </w:r>
          </w:p>
        </w:tc>
        <w:tc>
          <w:tcPr>
            <w:tcW w:w="7762" w:type="dxa"/>
            <w:vAlign w:val="center"/>
          </w:tcPr>
          <w:p w14:paraId="470082DF">
            <w:pPr>
              <w:jc w:val="center"/>
              <w:rPr>
                <w:rFonts w:ascii="宋体" w:hAnsi="宋体"/>
                <w:b/>
                <w:caps/>
                <w:sz w:val="24"/>
              </w:rPr>
            </w:pPr>
            <w:r>
              <w:rPr>
                <w:rFonts w:hint="eastAsia" w:ascii="宋体" w:hAnsi="宋体"/>
                <w:b/>
                <w:caps/>
                <w:sz w:val="24"/>
              </w:rPr>
              <w:t>内容</w:t>
            </w:r>
          </w:p>
        </w:tc>
      </w:tr>
      <w:tr w14:paraId="27570F9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63BA01D5">
            <w:pPr>
              <w:jc w:val="center"/>
              <w:rPr>
                <w:rFonts w:ascii="宋体" w:hAnsi="宋体"/>
                <w:sz w:val="24"/>
              </w:rPr>
            </w:pPr>
            <w:r>
              <w:rPr>
                <w:rFonts w:hint="eastAsia" w:ascii="宋体" w:hAnsi="宋体"/>
                <w:sz w:val="24"/>
              </w:rPr>
              <w:t>1</w:t>
            </w:r>
          </w:p>
        </w:tc>
        <w:tc>
          <w:tcPr>
            <w:tcW w:w="7762" w:type="dxa"/>
            <w:vAlign w:val="center"/>
          </w:tcPr>
          <w:p w14:paraId="5EA9BC8C">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2DC60F7B">
            <w:pPr>
              <w:spacing w:line="360" w:lineRule="auto"/>
              <w:ind w:firstLine="240" w:firstLineChars="100"/>
              <w:jc w:val="left"/>
              <w:rPr>
                <w:rFonts w:hint="eastAsia" w:ascii="宋体" w:hAnsi="宋体"/>
                <w:sz w:val="24"/>
              </w:rPr>
            </w:pPr>
            <w:r>
              <w:rPr>
                <w:rFonts w:hint="eastAsia" w:ascii="宋体" w:hAnsi="宋体"/>
                <w:sz w:val="24"/>
              </w:rPr>
              <w:t>联系人：李老师</w:t>
            </w:r>
          </w:p>
          <w:p w14:paraId="54C94B0A">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29E56612">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2FF3287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46B15961">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54FA8555">
            <w:pPr>
              <w:spacing w:line="360" w:lineRule="auto"/>
              <w:ind w:firstLine="240" w:firstLineChars="100"/>
              <w:jc w:val="left"/>
              <w:rPr>
                <w:rFonts w:hint="eastAsia" w:ascii="宋体" w:hAnsi="宋体"/>
                <w:sz w:val="24"/>
              </w:rPr>
            </w:pPr>
            <w:r>
              <w:rPr>
                <w:rFonts w:hint="eastAsia" w:ascii="宋体" w:hAnsi="宋体"/>
                <w:sz w:val="24"/>
              </w:rPr>
              <w:t>响应文件份数：</w:t>
            </w:r>
          </w:p>
          <w:p w14:paraId="59D76A3E">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235D63BE">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75F92FE9">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2FF45B9B">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1A1A504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58593922">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551D298">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65415A29">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2AD8D275">
            <w:pPr>
              <w:pStyle w:val="29"/>
              <w:rPr>
                <w:rFonts w:hint="eastAsia"/>
                <w:lang w:val="en-US" w:eastAsia="zh-CN"/>
              </w:rPr>
            </w:pPr>
          </w:p>
          <w:p w14:paraId="0521CD9F">
            <w:pPr>
              <w:spacing w:line="360" w:lineRule="auto"/>
              <w:ind w:firstLine="240" w:firstLineChars="100"/>
              <w:jc w:val="left"/>
              <w:rPr>
                <w:rFonts w:hint="eastAsia" w:ascii="宋体" w:hAnsi="宋体"/>
                <w:sz w:val="24"/>
                <w:lang w:val="en-US" w:eastAsia="zh-CN"/>
              </w:rPr>
            </w:pPr>
          </w:p>
          <w:p w14:paraId="5FB632CA">
            <w:pPr>
              <w:spacing w:line="360" w:lineRule="auto"/>
              <w:ind w:firstLine="240" w:firstLineChars="100"/>
              <w:jc w:val="left"/>
              <w:rPr>
                <w:rFonts w:hint="eastAsia" w:ascii="宋体" w:hAnsi="宋体"/>
                <w:sz w:val="24"/>
                <w:lang w:val="en-US" w:eastAsia="zh-CN"/>
              </w:rPr>
            </w:pPr>
          </w:p>
          <w:p w14:paraId="25F56AEA">
            <w:pPr>
              <w:pStyle w:val="29"/>
              <w:rPr>
                <w:rFonts w:hint="eastAsia"/>
                <w:lang w:eastAsia="zh-CN"/>
              </w:rPr>
            </w:pPr>
          </w:p>
        </w:tc>
      </w:tr>
      <w:tr w14:paraId="45ECB473">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03A8E19E">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41855B32">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议价时间另行通知（关注邮箱及官网）</w:t>
            </w:r>
          </w:p>
          <w:p w14:paraId="61DC4411">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586C12CB">
      <w:pPr>
        <w:spacing w:line="360" w:lineRule="auto"/>
        <w:jc w:val="center"/>
        <w:rPr>
          <w:rFonts w:ascii="宋体" w:hAnsi="宋体"/>
          <w:b/>
          <w:sz w:val="32"/>
          <w:szCs w:val="32"/>
        </w:rPr>
      </w:pPr>
    </w:p>
    <w:p w14:paraId="04FB1AE6">
      <w:pPr>
        <w:widowControl/>
        <w:jc w:val="center"/>
        <w:rPr>
          <w:rFonts w:ascii="宋体" w:hAnsi="宋体"/>
          <w:b/>
          <w:sz w:val="32"/>
          <w:szCs w:val="32"/>
        </w:rPr>
      </w:pPr>
      <w:r>
        <w:rPr>
          <w:rFonts w:ascii="宋体" w:hAnsi="宋体"/>
          <w:b/>
          <w:sz w:val="32"/>
          <w:szCs w:val="32"/>
        </w:rPr>
        <w:br w:type="page"/>
      </w:r>
    </w:p>
    <w:p w14:paraId="32138A42">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04D5B963">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5B346159">
      <w:pPr>
        <w:rPr>
          <w:rFonts w:hint="eastAsia" w:ascii="宋体" w:hAnsi="宋体" w:eastAsia="宋体" w:cs="宋体"/>
          <w:b/>
          <w:bCs/>
          <w:color w:val="000000" w:themeColor="text1"/>
          <w:kern w:val="2"/>
          <w:sz w:val="28"/>
          <w:szCs w:val="28"/>
          <w:lang w:val="en-US" w:eastAsia="zh-CN" w:bidi="ar-SA"/>
          <w14:textFill>
            <w14:solidFill>
              <w14:schemeClr w14:val="tx1"/>
            </w14:solidFill>
          </w14:textFill>
        </w:rPr>
      </w:pPr>
      <w:r>
        <w:rPr>
          <w:rFonts w:hint="eastAsia" w:ascii="宋体" w:hAnsi="宋体" w:cs="宋体"/>
          <w:b/>
          <w:bCs/>
          <w:color w:val="000000" w:themeColor="text1"/>
          <w:kern w:val="2"/>
          <w:sz w:val="28"/>
          <w:szCs w:val="28"/>
          <w:lang w:val="en-US" w:eastAsia="zh-CN" w:bidi="ar-SA"/>
          <w14:textFill>
            <w14:solidFill>
              <w14:schemeClr w14:val="tx1"/>
            </w14:solidFill>
          </w14:textFill>
        </w:rPr>
        <w:t>一．</w:t>
      </w:r>
      <w:r>
        <w:rPr>
          <w:rFonts w:hint="eastAsia" w:ascii="宋体" w:hAnsi="宋体" w:eastAsia="宋体" w:cs="宋体"/>
          <w:b/>
          <w:bCs/>
          <w:color w:val="000000" w:themeColor="text1"/>
          <w:kern w:val="2"/>
          <w:sz w:val="28"/>
          <w:szCs w:val="28"/>
          <w:lang w:val="en-US" w:eastAsia="zh-CN" w:bidi="ar-SA"/>
          <w14:textFill>
            <w14:solidFill>
              <w14:schemeClr w14:val="tx1"/>
            </w14:solidFill>
          </w14:textFill>
        </w:rPr>
        <w:t>服务技术要求：</w:t>
      </w:r>
    </w:p>
    <w:p w14:paraId="0ABF39A3">
      <w:pPr>
        <w:tabs>
          <w:tab w:val="center" w:pos="4153"/>
        </w:tabs>
        <w:spacing w:line="480" w:lineRule="auto"/>
        <w:jc w:val="left"/>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14:textFill>
            <w14:solidFill>
              <w14:schemeClr w14:val="tx1"/>
            </w14:solidFill>
          </w14:textFill>
        </w:rPr>
        <w:t>质量标准：</w:t>
      </w:r>
    </w:p>
    <w:p w14:paraId="65A76027">
      <w:pPr>
        <w:tabs>
          <w:tab w:val="center" w:pos="4153"/>
        </w:tabs>
        <w:spacing w:line="480" w:lineRule="auto"/>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.1  </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负责</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日常印刷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服务的现场勘察、测量、设计、制作、安装事项，</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相关工作的开展应接受</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相关部门的安排、审核、检查和督促。</w:t>
      </w:r>
    </w:p>
    <w:p w14:paraId="3764D844">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.2  </w:t>
      </w:r>
      <w:r>
        <w:rPr>
          <w:rFonts w:hint="eastAsia" w:ascii="宋体" w:hAnsi="宋体" w:cs="宋体"/>
          <w:color w:val="000000" w:themeColor="text1"/>
          <w:sz w:val="24"/>
          <w:szCs w:val="24"/>
          <w:lang w:val="en-US"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每个工作日都有印刷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服务需求，需</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工作人员到院现场勘察、</w:t>
      </w:r>
    </w:p>
    <w:p w14:paraId="64769712">
      <w:pPr>
        <w:tabs>
          <w:tab w:val="center" w:pos="4153"/>
        </w:tabs>
        <w:spacing w:line="480" w:lineRule="auto"/>
        <w:ind w:left="63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确定样式、测量尺寸等。在正常上班时间之外可能有突发性的印刷任务，需要</w:t>
      </w:r>
      <w:r>
        <w:rPr>
          <w:rFonts w:hint="eastAsia" w:ascii="宋体" w:hAnsi="宋体" w:cs="宋体"/>
          <w:color w:val="000000" w:themeColor="text1"/>
          <w:sz w:val="24"/>
          <w:szCs w:val="24"/>
          <w:lang w:eastAsia="zh-CN"/>
          <w14:textFill>
            <w14:solidFill>
              <w14:schemeClr w14:val="tx1"/>
            </w14:solidFill>
          </w14:textFill>
        </w:rPr>
        <w:t>供</w:t>
      </w:r>
    </w:p>
    <w:p w14:paraId="07C0A89C">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应商</w:t>
      </w:r>
      <w:r>
        <w:rPr>
          <w:rFonts w:hint="eastAsia" w:ascii="宋体" w:hAnsi="宋体" w:eastAsia="宋体" w:cs="宋体"/>
          <w:color w:val="000000" w:themeColor="text1"/>
          <w:sz w:val="24"/>
          <w:szCs w:val="24"/>
          <w14:textFill>
            <w14:solidFill>
              <w14:schemeClr w14:val="tx1"/>
            </w14:solidFill>
          </w14:textFill>
        </w:rPr>
        <w:t>人员能在1小时内到达现场，24小时内解决问题。</w:t>
      </w:r>
    </w:p>
    <w:p w14:paraId="55A3A67E">
      <w:pPr>
        <w:tabs>
          <w:tab w:val="center" w:pos="4153"/>
        </w:tabs>
        <w:spacing w:line="480" w:lineRule="auto"/>
        <w:ind w:left="630" w:hanging="720" w:hangingChars="300"/>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.3  </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需固定1名以上设计人员与</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接洽，专人负责，以便设计人员</w:t>
      </w:r>
      <w:r>
        <w:rPr>
          <w:rFonts w:hint="eastAsia" w:ascii="宋体" w:hAnsi="宋体" w:cs="宋体"/>
          <w:color w:val="000000" w:themeColor="text1"/>
          <w:sz w:val="24"/>
          <w:szCs w:val="24"/>
          <w:lang w:eastAsia="zh-CN"/>
          <w14:textFill>
            <w14:solidFill>
              <w14:schemeClr w14:val="tx1"/>
            </w14:solidFill>
          </w14:textFill>
        </w:rPr>
        <w:t>熟</w:t>
      </w:r>
    </w:p>
    <w:p w14:paraId="43548940">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悉、了解</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规范要求，提高工作效率。设计人员需随时接受并按时完</w:t>
      </w:r>
    </w:p>
    <w:p w14:paraId="18D30B4A">
      <w:pPr>
        <w:tabs>
          <w:tab w:val="center" w:pos="4153"/>
        </w:tabs>
        <w:spacing w:line="480" w:lineRule="auto"/>
        <w:ind w:left="63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成</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常规性和突发性的设计任务，</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在合同期内任何时间不得以任何理</w:t>
      </w:r>
      <w:r>
        <w:rPr>
          <w:rFonts w:hint="eastAsia" w:ascii="宋体" w:hAnsi="宋体" w:cs="宋体"/>
          <w:color w:val="000000" w:themeColor="text1"/>
          <w:sz w:val="24"/>
          <w:szCs w:val="24"/>
          <w:lang w:eastAsia="zh-CN"/>
          <w14:textFill>
            <w14:solidFill>
              <w14:schemeClr w14:val="tx1"/>
            </w14:solidFill>
          </w14:textFill>
        </w:rPr>
        <w:t>由</w:t>
      </w:r>
    </w:p>
    <w:p w14:paraId="381E9478">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拒绝</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需求印刷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的设计、制作要求。</w:t>
      </w:r>
    </w:p>
    <w:p w14:paraId="0237E0A4">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.4  </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w:t>
      </w:r>
      <w:r>
        <w:rPr>
          <w:rFonts w:hint="eastAsia" w:ascii="宋体" w:hAnsi="宋体" w:cs="宋体"/>
          <w:color w:val="000000" w:themeColor="text1"/>
          <w:sz w:val="24"/>
          <w:szCs w:val="24"/>
          <w:lang w:eastAsia="zh-CN"/>
          <w14:textFill>
            <w14:solidFill>
              <w14:schemeClr w14:val="tx1"/>
            </w14:solidFill>
          </w14:textFill>
        </w:rPr>
        <w:t>印刷制品</w:t>
      </w:r>
      <w:r>
        <w:rPr>
          <w:rFonts w:hint="eastAsia" w:ascii="宋体" w:hAnsi="宋体" w:eastAsia="宋体" w:cs="宋体"/>
          <w:color w:val="000000" w:themeColor="text1"/>
          <w:sz w:val="24"/>
          <w:szCs w:val="24"/>
          <w14:textFill>
            <w14:solidFill>
              <w14:schemeClr w14:val="tx1"/>
            </w14:solidFill>
          </w14:textFill>
        </w:rPr>
        <w:t>结构、外观、色彩符合通常的行业标准及</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标准，</w:t>
      </w:r>
    </w:p>
    <w:p w14:paraId="3CD07FE1">
      <w:pPr>
        <w:tabs>
          <w:tab w:val="center" w:pos="4153"/>
        </w:tabs>
        <w:spacing w:line="480" w:lineRule="auto"/>
        <w:ind w:left="630" w:hanging="720" w:hangingChars="3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有特别要求的，应满足</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的特别要求。</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要求的材料规格和厚度，均</w:t>
      </w:r>
      <w:r>
        <w:rPr>
          <w:rFonts w:hint="eastAsia" w:ascii="宋体" w:hAnsi="宋体" w:cs="宋体"/>
          <w:color w:val="000000" w:themeColor="text1"/>
          <w:sz w:val="24"/>
          <w:szCs w:val="24"/>
          <w:lang w:eastAsia="zh-CN"/>
          <w14:textFill>
            <w14:solidFill>
              <w14:schemeClr w14:val="tx1"/>
            </w14:solidFill>
          </w14:textFill>
        </w:rPr>
        <w:t>为</w:t>
      </w:r>
    </w:p>
    <w:p w14:paraId="6624804F">
      <w:pPr>
        <w:tabs>
          <w:tab w:val="center" w:pos="4153"/>
        </w:tabs>
        <w:spacing w:line="480" w:lineRule="auto"/>
        <w:ind w:left="630" w:hanging="720" w:hangingChars="3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实际尺寸，不接受所谓的尺寸“下差”。</w:t>
      </w:r>
    </w:p>
    <w:p w14:paraId="542D77C4">
      <w:pPr>
        <w:tabs>
          <w:tab w:val="center" w:pos="4153"/>
        </w:tabs>
        <w:spacing w:line="480" w:lineRule="auto"/>
        <w:ind w:left="630" w:hanging="720" w:hangingChars="3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.5  </w:t>
      </w:r>
      <w:r>
        <w:rPr>
          <w:rFonts w:hint="eastAsia" w:ascii="宋体" w:hAnsi="宋体" w:eastAsia="宋体" w:cs="宋体"/>
          <w:color w:val="000000" w:themeColor="text1"/>
          <w:sz w:val="24"/>
          <w:szCs w:val="24"/>
          <w14:textFill>
            <w14:solidFill>
              <w14:schemeClr w14:val="tx1"/>
            </w14:solidFill>
          </w14:textFill>
        </w:rPr>
        <w:t>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安装应做到安全、规范、美观。有突发印刷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任务时，</w:t>
      </w:r>
      <w:r>
        <w:rPr>
          <w:rFonts w:hint="eastAsia" w:ascii="宋体" w:hAnsi="宋体" w:cs="宋体"/>
          <w:color w:val="000000" w:themeColor="text1"/>
          <w:sz w:val="24"/>
          <w:szCs w:val="24"/>
          <w:lang w:eastAsia="zh-CN"/>
          <w14:textFill>
            <w14:solidFill>
              <w14:schemeClr w14:val="tx1"/>
            </w14:solidFill>
          </w14:textFill>
        </w:rPr>
        <w:t>应配合</w:t>
      </w:r>
    </w:p>
    <w:p w14:paraId="28969285">
      <w:pPr>
        <w:tabs>
          <w:tab w:val="center" w:pos="4153"/>
        </w:tabs>
        <w:spacing w:line="480" w:lineRule="auto"/>
        <w:ind w:left="630" w:hanging="720" w:hangingChars="3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的应急需求。</w:t>
      </w:r>
    </w:p>
    <w:p w14:paraId="47BE211E">
      <w:pPr>
        <w:tabs>
          <w:tab w:val="center" w:pos="4153"/>
        </w:tabs>
        <w:spacing w:line="480" w:lineRule="auto"/>
        <w:ind w:left="630" w:hanging="720" w:hangingChars="300"/>
        <w:jc w:val="left"/>
        <w:rPr>
          <w:rFonts w:hint="eastAsia" w:ascii="宋体" w:hAnsi="宋体" w:eastAsia="宋体" w:cs="宋体"/>
          <w:color w:val="000000" w:themeColor="text1"/>
          <w:sz w:val="24"/>
          <w:szCs w:val="24"/>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.6</w:t>
      </w:r>
      <w:r>
        <w:rPr>
          <w:rFonts w:hint="eastAsia" w:ascii="宋体" w:hAnsi="宋体" w:cs="宋体"/>
          <w:color w:val="000000" w:themeColor="text1"/>
          <w:sz w:val="24"/>
          <w:szCs w:val="24"/>
          <w:lang w:val="en-US" w:eastAsia="zh-CN"/>
          <w14:textFill>
            <w14:solidFill>
              <w14:schemeClr w14:val="tx1"/>
            </w14:solidFill>
          </w14:textFill>
        </w:rPr>
        <w:t xml:space="preserve"> 供应商</w:t>
      </w:r>
      <w:r>
        <w:rPr>
          <w:rFonts w:hint="eastAsia" w:ascii="宋体" w:hAnsi="宋体" w:eastAsia="宋体" w:cs="宋体"/>
          <w:color w:val="000000" w:themeColor="text1"/>
          <w:sz w:val="24"/>
          <w:szCs w:val="24"/>
          <w14:textFill>
            <w14:solidFill>
              <w14:schemeClr w14:val="tx1"/>
            </w14:solidFill>
          </w14:textFill>
        </w:rPr>
        <w:t>保证自己具有相应的印刷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安装能力和水平。对于个别有</w:t>
      </w:r>
      <w:r>
        <w:rPr>
          <w:rFonts w:hint="eastAsia" w:ascii="宋体" w:hAnsi="宋体" w:cs="宋体"/>
          <w:color w:val="000000" w:themeColor="text1"/>
          <w:sz w:val="24"/>
          <w:szCs w:val="24"/>
          <w:lang w:eastAsia="zh-CN"/>
          <w14:textFill>
            <w14:solidFill>
              <w14:schemeClr w14:val="tx1"/>
            </w14:solidFill>
          </w14:textFill>
        </w:rPr>
        <w:t>特别资质</w:t>
      </w:r>
    </w:p>
    <w:p w14:paraId="202CEE80">
      <w:pPr>
        <w:tabs>
          <w:tab w:val="center" w:pos="4153"/>
        </w:tabs>
        <w:spacing w:line="480" w:lineRule="auto"/>
        <w:ind w:left="63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要求的印刷</w:t>
      </w:r>
      <w:r>
        <w:rPr>
          <w:rFonts w:hint="eastAsia" w:ascii="宋体" w:hAnsi="宋体" w:cs="宋体"/>
          <w:color w:val="000000" w:themeColor="text1"/>
          <w:sz w:val="24"/>
          <w:szCs w:val="24"/>
          <w:lang w:eastAsia="zh-CN"/>
          <w14:textFill>
            <w14:solidFill>
              <w14:schemeClr w14:val="tx1"/>
            </w14:solidFill>
          </w14:textFill>
        </w:rPr>
        <w:t>制品</w:t>
      </w:r>
      <w:r>
        <w:rPr>
          <w:rFonts w:hint="eastAsia" w:ascii="宋体" w:hAnsi="宋体" w:eastAsia="宋体" w:cs="宋体"/>
          <w:color w:val="000000" w:themeColor="text1"/>
          <w:sz w:val="24"/>
          <w:szCs w:val="24"/>
          <w14:textFill>
            <w14:solidFill>
              <w14:schemeClr w14:val="tx1"/>
            </w14:solidFill>
          </w14:textFill>
        </w:rPr>
        <w:t>产品安装事项，</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确认自己具有相应的安装资质或委托</w:t>
      </w:r>
      <w:r>
        <w:rPr>
          <w:rFonts w:hint="eastAsia" w:ascii="宋体" w:hAnsi="宋体" w:cs="宋体"/>
          <w:color w:val="000000" w:themeColor="text1"/>
          <w:sz w:val="24"/>
          <w:szCs w:val="24"/>
          <w:lang w:eastAsia="zh-CN"/>
          <w14:textFill>
            <w14:solidFill>
              <w14:schemeClr w14:val="tx1"/>
            </w14:solidFill>
          </w14:textFill>
        </w:rPr>
        <w:t>具有</w:t>
      </w:r>
    </w:p>
    <w:p w14:paraId="1A0DD655">
      <w:pPr>
        <w:tabs>
          <w:tab w:val="center" w:pos="4153"/>
        </w:tabs>
        <w:spacing w:line="480" w:lineRule="auto"/>
        <w:ind w:left="63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资质</w:t>
      </w:r>
      <w:r>
        <w:rPr>
          <w:rFonts w:hint="eastAsia" w:ascii="宋体" w:hAnsi="宋体" w:eastAsia="宋体" w:cs="宋体"/>
          <w:color w:val="000000" w:themeColor="text1"/>
          <w:sz w:val="24"/>
          <w:szCs w:val="24"/>
          <w14:textFill>
            <w14:solidFill>
              <w14:schemeClr w14:val="tx1"/>
            </w14:solidFill>
          </w14:textFill>
        </w:rPr>
        <w:t>的第三方负责安装，所有费用均包含在合同中，</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不另行要求增加</w:t>
      </w:r>
      <w:r>
        <w:rPr>
          <w:rFonts w:hint="eastAsia" w:ascii="宋体" w:hAnsi="宋体" w:cs="宋体"/>
          <w:color w:val="000000" w:themeColor="text1"/>
          <w:sz w:val="24"/>
          <w:szCs w:val="24"/>
          <w:lang w:eastAsia="zh-CN"/>
          <w14:textFill>
            <w14:solidFill>
              <w14:schemeClr w14:val="tx1"/>
            </w14:solidFill>
          </w14:textFill>
        </w:rPr>
        <w:t>费用。</w:t>
      </w:r>
    </w:p>
    <w:p w14:paraId="5DB72A8C">
      <w:pPr>
        <w:tabs>
          <w:tab w:val="center" w:pos="4153"/>
        </w:tabs>
        <w:spacing w:line="480" w:lineRule="auto"/>
        <w:ind w:left="630" w:hanging="720" w:hangingChars="300"/>
        <w:jc w:val="left"/>
        <w:rPr>
          <w:rFonts w:hint="eastAsia"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供应</w:t>
      </w:r>
      <w:r>
        <w:rPr>
          <w:rFonts w:hint="eastAsia" w:ascii="宋体" w:hAnsi="宋体" w:eastAsia="宋体" w:cs="宋体"/>
          <w:color w:val="000000" w:themeColor="text1"/>
          <w:sz w:val="24"/>
          <w:szCs w:val="24"/>
          <w:lang w:eastAsia="zh-CN"/>
          <w14:textFill>
            <w14:solidFill>
              <w14:schemeClr w14:val="tx1"/>
            </w14:solidFill>
          </w14:textFill>
        </w:rPr>
        <w:t>商对</w:t>
      </w:r>
      <w:r>
        <w:rPr>
          <w:rFonts w:hint="eastAsia" w:ascii="宋体" w:hAnsi="宋体" w:cs="宋体"/>
          <w:color w:val="000000" w:themeColor="text1"/>
          <w:sz w:val="24"/>
          <w:szCs w:val="24"/>
          <w:lang w:eastAsia="zh-CN"/>
          <w14:textFill>
            <w14:solidFill>
              <w14:schemeClr w14:val="tx1"/>
            </w14:solidFill>
          </w14:textFill>
        </w:rPr>
        <w:t>本段前述安装工作中的</w:t>
      </w:r>
      <w:r>
        <w:rPr>
          <w:rFonts w:hint="eastAsia" w:ascii="宋体" w:hAnsi="宋体" w:eastAsia="宋体" w:cs="宋体"/>
          <w:color w:val="000000" w:themeColor="text1"/>
          <w:sz w:val="24"/>
          <w:szCs w:val="24"/>
          <w:lang w:eastAsia="zh-CN"/>
          <w14:textFill>
            <w14:solidFill>
              <w14:schemeClr w14:val="tx1"/>
            </w14:solidFill>
          </w14:textFill>
        </w:rPr>
        <w:t>安全、</w:t>
      </w:r>
      <w:r>
        <w:rPr>
          <w:rFonts w:hint="eastAsia" w:ascii="宋体" w:hAnsi="宋体" w:cs="宋体"/>
          <w:color w:val="000000" w:themeColor="text1"/>
          <w:sz w:val="24"/>
          <w:szCs w:val="24"/>
          <w:lang w:eastAsia="zh-CN"/>
          <w14:textFill>
            <w14:solidFill>
              <w14:schemeClr w14:val="tx1"/>
            </w14:solidFill>
          </w14:textFill>
        </w:rPr>
        <w:t>对安装完成后安装质量以及印刷制品的</w:t>
      </w:r>
    </w:p>
    <w:p w14:paraId="188C79B0">
      <w:pPr>
        <w:tabs>
          <w:tab w:val="center" w:pos="4153"/>
        </w:tabs>
        <w:spacing w:line="480" w:lineRule="auto"/>
        <w:ind w:left="630" w:hanging="720" w:hangingChars="300"/>
        <w:jc w:val="left"/>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质量</w:t>
      </w:r>
      <w:r>
        <w:rPr>
          <w:rFonts w:hint="eastAsia" w:ascii="宋体" w:hAnsi="宋体" w:eastAsia="宋体" w:cs="宋体"/>
          <w:color w:val="000000" w:themeColor="text1"/>
          <w:sz w:val="24"/>
          <w:szCs w:val="24"/>
          <w14:textFill>
            <w14:solidFill>
              <w14:schemeClr w14:val="tx1"/>
            </w14:solidFill>
          </w14:textFill>
        </w:rPr>
        <w:t>承担全部责任，如因此导致人身伤害、财产损失而令</w:t>
      </w:r>
      <w:r>
        <w:rPr>
          <w:rFonts w:hint="eastAsia" w:ascii="宋体" w:hAnsi="宋体" w:cs="宋体"/>
          <w:color w:val="000000" w:themeColor="text1"/>
          <w:sz w:val="24"/>
          <w:szCs w:val="24"/>
          <w:lang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遭受损失</w:t>
      </w:r>
      <w:r>
        <w:rPr>
          <w:rFonts w:hint="eastAsia" w:ascii="宋体" w:hAnsi="宋体" w:cs="宋体"/>
          <w:color w:val="000000" w:themeColor="text1"/>
          <w:sz w:val="24"/>
          <w:szCs w:val="24"/>
          <w:lang w:eastAsia="zh-CN"/>
          <w14:textFill>
            <w14:solidFill>
              <w14:schemeClr w14:val="tx1"/>
            </w14:solidFill>
          </w14:textFill>
        </w:rPr>
        <w:t>的,院方</w:t>
      </w:r>
    </w:p>
    <w:p w14:paraId="4547FEB9">
      <w:pPr>
        <w:pStyle w:val="29"/>
        <w:ind w:left="0" w:leftChars="0" w:firstLine="0" w:firstLineChars="0"/>
        <w:rPr>
          <w:rFonts w:hint="eastAsia" w:ascii="宋体" w:hAnsi="宋体" w:eastAsia="宋体" w:cs="宋体"/>
        </w:rPr>
      </w:pPr>
      <w:r>
        <w:rPr>
          <w:rFonts w:hint="eastAsia" w:ascii="宋体" w:hAnsi="宋体" w:eastAsia="宋体" w:cs="宋体"/>
          <w:color w:val="000000" w:themeColor="text1"/>
          <w:sz w:val="24"/>
          <w:szCs w:val="24"/>
          <w:lang w:eastAsia="zh-CN"/>
          <w14:textFill>
            <w14:solidFill>
              <w14:schemeClr w14:val="tx1"/>
            </w14:solidFill>
          </w14:textFill>
        </w:rPr>
        <w:t>有权要求供应商足额赔偿或向供应商足额追偿。</w:t>
      </w:r>
    </w:p>
    <w:p w14:paraId="472BCFAD">
      <w:pPr>
        <w:numPr>
          <w:ilvl w:val="0"/>
          <w:numId w:val="0"/>
        </w:numPr>
        <w:tabs>
          <w:tab w:val="center" w:pos="4153"/>
        </w:tabs>
        <w:spacing w:line="480" w:lineRule="auto"/>
        <w:jc w:val="left"/>
        <w:rPr>
          <w:rFonts w:hint="eastAsia"/>
          <w:sz w:val="24"/>
          <w:szCs w:val="24"/>
          <w:lang w:eastAsia="zh-CN"/>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知识产权</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cs="宋体"/>
          <w:b w:val="0"/>
          <w:bCs w:val="0"/>
          <w:color w:val="000000" w:themeColor="text1"/>
          <w:sz w:val="24"/>
          <w:szCs w:val="24"/>
          <w:lang w:val="en-US" w:eastAsia="zh-CN"/>
          <w14:textFill>
            <w14:solidFill>
              <w14:schemeClr w14:val="tx1"/>
            </w14:solidFill>
          </w14:textFill>
        </w:rPr>
        <w:t>院方</w:t>
      </w:r>
      <w:r>
        <w:rPr>
          <w:rFonts w:hint="eastAsia" w:ascii="宋体" w:hAnsi="宋体" w:eastAsia="宋体" w:cs="宋体"/>
          <w:color w:val="000000" w:themeColor="text1"/>
          <w:sz w:val="24"/>
          <w:szCs w:val="24"/>
          <w14:textFill>
            <w14:solidFill>
              <w14:schemeClr w14:val="tx1"/>
            </w14:solidFill>
          </w14:textFill>
        </w:rPr>
        <w:t>在中华人民共和国境内使用</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提供的</w:t>
      </w:r>
      <w:r>
        <w:rPr>
          <w:rFonts w:hint="eastAsia" w:ascii="宋体" w:hAnsi="宋体" w:cs="宋体"/>
          <w:color w:val="000000" w:themeColor="text1"/>
          <w:sz w:val="24"/>
          <w:szCs w:val="24"/>
          <w:lang w:eastAsia="zh-CN"/>
          <w14:textFill>
            <w14:solidFill>
              <w14:schemeClr w14:val="tx1"/>
            </w14:solidFill>
          </w14:textFill>
        </w:rPr>
        <w:t>印刷制品</w:t>
      </w:r>
      <w:r>
        <w:rPr>
          <w:rFonts w:hint="eastAsia" w:ascii="宋体" w:hAnsi="宋体" w:eastAsia="宋体" w:cs="宋体"/>
          <w:color w:val="000000" w:themeColor="text1"/>
          <w:sz w:val="24"/>
          <w:szCs w:val="24"/>
          <w14:textFill>
            <w14:solidFill>
              <w14:schemeClr w14:val="tx1"/>
            </w14:solidFill>
          </w14:textFill>
        </w:rPr>
        <w:t>及服务时免受第三方提出的侵犯其专利权或其它知识产权的起诉。如果第三方提出侵权指控，</w:t>
      </w:r>
      <w:r>
        <w:rPr>
          <w:rFonts w:hint="eastAsia" w:ascii="宋体" w:hAnsi="宋体" w:cs="宋体"/>
          <w:color w:val="000000" w:themeColor="text1"/>
          <w:sz w:val="24"/>
          <w:szCs w:val="24"/>
          <w:lang w:eastAsia="zh-CN"/>
          <w14:textFill>
            <w14:solidFill>
              <w14:schemeClr w14:val="tx1"/>
            </w14:solidFill>
          </w14:textFill>
        </w:rPr>
        <w:t>供应商</w:t>
      </w:r>
      <w:r>
        <w:rPr>
          <w:rFonts w:hint="eastAsia" w:ascii="宋体" w:hAnsi="宋体" w:eastAsia="宋体" w:cs="宋体"/>
          <w:color w:val="000000" w:themeColor="text1"/>
          <w:sz w:val="24"/>
          <w:szCs w:val="24"/>
          <w14:textFill>
            <w14:solidFill>
              <w14:schemeClr w14:val="tx1"/>
            </w14:solidFill>
          </w14:textFill>
        </w:rPr>
        <w:t>应承担由此而引起的一切法律责任和费用。</w:t>
      </w:r>
    </w:p>
    <w:p w14:paraId="382ABBF0">
      <w:pPr>
        <w:numPr>
          <w:ilvl w:val="0"/>
          <w:numId w:val="0"/>
        </w:numPr>
        <w:tabs>
          <w:tab w:val="center" w:pos="4153"/>
        </w:tabs>
        <w:spacing w:line="480" w:lineRule="auto"/>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二．商务要求</w:t>
      </w:r>
    </w:p>
    <w:p w14:paraId="7BF8C367">
      <w:pPr>
        <w:numPr>
          <w:ilvl w:val="0"/>
          <w:numId w:val="0"/>
        </w:numPr>
        <w:tabs>
          <w:tab w:val="center" w:pos="4153"/>
        </w:tabs>
        <w:spacing w:line="480" w:lineRule="auto"/>
        <w:jc w:val="left"/>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1.</w:t>
      </w:r>
      <w:r>
        <w:rPr>
          <w:rFonts w:hint="eastAsia" w:ascii="宋体" w:hAnsi="宋体" w:eastAsia="宋体" w:cs="宋体"/>
          <w:b/>
          <w:bCs/>
          <w:color w:val="000000" w:themeColor="text1"/>
          <w:sz w:val="24"/>
          <w:szCs w:val="24"/>
          <w:lang w:eastAsia="zh-CN"/>
          <w14:textFill>
            <w14:solidFill>
              <w14:schemeClr w14:val="tx1"/>
            </w14:solidFill>
          </w14:textFill>
        </w:rPr>
        <w:t>特定</w:t>
      </w:r>
      <w:r>
        <w:rPr>
          <w:rFonts w:hint="eastAsia" w:ascii="宋体" w:hAnsi="宋体" w:eastAsia="宋体" w:cs="宋体"/>
          <w:b/>
          <w:bCs/>
          <w:color w:val="000000" w:themeColor="text1"/>
          <w:sz w:val="24"/>
          <w:szCs w:val="24"/>
          <w14:textFill>
            <w14:solidFill>
              <w14:schemeClr w14:val="tx1"/>
            </w14:solidFill>
          </w14:textFill>
        </w:rPr>
        <w:t>资格要求：</w:t>
      </w:r>
      <w:r>
        <w:rPr>
          <w:rFonts w:hint="eastAsia" w:ascii="宋体" w:hAnsi="宋体" w:eastAsia="宋体" w:cs="宋体"/>
          <w:color w:val="000000" w:themeColor="text1"/>
          <w:sz w:val="24"/>
          <w:szCs w:val="24"/>
          <w:lang w:val="en-US" w:eastAsia="zh-CN"/>
          <w14:textFill>
            <w14:solidFill>
              <w14:schemeClr w14:val="tx1"/>
            </w14:solidFill>
          </w14:textFill>
        </w:rPr>
        <w:t>具备年度审验合格《印刷经营许可证》</w:t>
      </w:r>
      <w:r>
        <w:rPr>
          <w:rFonts w:hint="eastAsia" w:ascii="宋体" w:hAnsi="宋体" w:eastAsia="宋体" w:cs="宋体"/>
          <w:color w:val="000000" w:themeColor="text1"/>
          <w:sz w:val="24"/>
          <w:szCs w:val="24"/>
          <w:lang w:eastAsia="zh-CN"/>
          <w14:textFill>
            <w14:solidFill>
              <w14:schemeClr w14:val="tx1"/>
            </w14:solidFill>
          </w14:textFill>
        </w:rPr>
        <w:t>。</w:t>
      </w:r>
    </w:p>
    <w:p w14:paraId="59B6F6E2">
      <w:pPr>
        <w:tabs>
          <w:tab w:val="center" w:pos="4153"/>
        </w:tabs>
        <w:spacing w:line="480" w:lineRule="auto"/>
        <w:ind w:left="630" w:hanging="723" w:hangingChars="300"/>
        <w:jc w:val="left"/>
        <w:rPr>
          <w:rFonts w:hint="eastAsia" w:ascii="宋体" w:hAnsi="宋体" w:cs="宋体"/>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2.</w:t>
      </w:r>
      <w:r>
        <w:rPr>
          <w:rFonts w:hint="eastAsia" w:ascii="宋体" w:hAnsi="宋体" w:eastAsia="宋体" w:cs="宋体"/>
          <w:b/>
          <w:bCs/>
          <w:color w:val="000000" w:themeColor="text1"/>
          <w:sz w:val="24"/>
          <w:szCs w:val="24"/>
          <w14:textFill>
            <w14:solidFill>
              <w14:schemeClr w14:val="tx1"/>
            </w14:solidFill>
          </w14:textFill>
        </w:rPr>
        <w:t>服务期限</w:t>
      </w:r>
      <w:r>
        <w:rPr>
          <w:rFonts w:hint="eastAsia" w:ascii="宋体" w:hAnsi="宋体" w:cs="宋体"/>
          <w:b/>
          <w:bCs/>
          <w:color w:val="000000" w:themeColor="text1"/>
          <w:sz w:val="24"/>
          <w:szCs w:val="24"/>
          <w:lang w:eastAsia="zh-CN"/>
          <w14:textFill>
            <w14:solidFill>
              <w14:schemeClr w14:val="tx1"/>
            </w14:solidFill>
          </w14:textFill>
        </w:rPr>
        <w:t>及要求</w:t>
      </w:r>
      <w:r>
        <w:rPr>
          <w:rFonts w:hint="eastAsia" w:ascii="宋体" w:hAnsi="宋体" w:eastAsia="宋体" w:cs="宋体"/>
          <w:b/>
          <w:bCs/>
          <w:color w:val="000000" w:themeColor="text1"/>
          <w:sz w:val="24"/>
          <w:szCs w:val="24"/>
          <w14:textFill>
            <w14:solidFill>
              <w14:schemeClr w14:val="tx1"/>
            </w14:solidFill>
          </w14:textFill>
        </w:rPr>
        <w:t>：</w:t>
      </w:r>
    </w:p>
    <w:p w14:paraId="62C43B6C">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2.1  服务期限二年，合同一年一签。</w:t>
      </w:r>
    </w:p>
    <w:p w14:paraId="18D76365">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2.2  1年内供应商出现印刷制品制作不及时，印刷制品出现质量问题，任意3次以上或出现问题供应商拒不整改，院方有权视情节严重程度，扣除部分或者全部履约保证金并终止合同。</w:t>
      </w:r>
    </w:p>
    <w:p w14:paraId="35DDC949">
      <w:pPr>
        <w:spacing w:line="360" w:lineRule="auto"/>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2.3  供应商应派专人与院方联系人对接，接到制作通知后按照院方要求及时制作,制作完成后送至各个科室和指定地点。</w:t>
      </w:r>
    </w:p>
    <w:p w14:paraId="0C963F8A">
      <w:pPr>
        <w:spacing w:line="360" w:lineRule="auto"/>
        <w:rPr>
          <w:rFonts w:hint="eastAsia" w:ascii="宋体" w:hAnsi="宋体" w:cs="宋体"/>
          <w:color w:val="000000" w:themeColor="text1"/>
          <w:sz w:val="24"/>
          <w:szCs w:val="24"/>
          <w:lang w:val="en-US" w:eastAsia="zh-CN"/>
          <w14:textFill>
            <w14:solidFill>
              <w14:schemeClr w14:val="tx1"/>
            </w14:solidFill>
          </w14:textFill>
        </w:rPr>
      </w:pPr>
      <w:r>
        <w:rPr>
          <w:rFonts w:hint="eastAsia" w:asciiTheme="minorEastAsia" w:hAnsiTheme="minorEastAsia" w:cstheme="minorEastAsia"/>
          <w:b w:val="0"/>
          <w:bCs w:val="0"/>
          <w:color w:val="auto"/>
          <w:sz w:val="24"/>
          <w:szCs w:val="24"/>
          <w:lang w:val="en-US" w:eastAsia="zh-CN"/>
        </w:rPr>
        <w:t>2.4  供应商不得以印刷制品制作清单内某单项价格偏低或其他理由拒绝制作,如违反院方有权终止合同扣除履约保证金并追究给院方造成的其它损失。</w:t>
      </w:r>
    </w:p>
    <w:p w14:paraId="3DC18303">
      <w:pPr>
        <w:tabs>
          <w:tab w:val="center" w:pos="4153"/>
        </w:tabs>
        <w:spacing w:line="480" w:lineRule="auto"/>
        <w:ind w:left="630" w:hanging="723" w:hangingChars="300"/>
        <w:jc w:val="left"/>
        <w:rPr>
          <w:rFonts w:hint="eastAsia" w:ascii="宋体" w:hAnsi="宋体" w:cs="宋体"/>
          <w:b w:val="0"/>
          <w:bCs w:val="0"/>
          <w:color w:val="000000" w:themeColor="text1"/>
          <w:sz w:val="24"/>
          <w:szCs w:val="24"/>
          <w:lang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3.</w:t>
      </w:r>
      <w:r>
        <w:rPr>
          <w:rFonts w:hint="eastAsia" w:ascii="宋体" w:hAnsi="宋体" w:eastAsia="宋体" w:cs="宋体"/>
          <w:b/>
          <w:bCs/>
          <w:color w:val="000000" w:themeColor="text1"/>
          <w:sz w:val="24"/>
          <w:szCs w:val="24"/>
          <w14:textFill>
            <w14:solidFill>
              <w14:schemeClr w14:val="tx1"/>
            </w14:solidFill>
          </w14:textFill>
        </w:rPr>
        <w:t>付款方式：</w:t>
      </w:r>
    </w:p>
    <w:p w14:paraId="4C821DAC">
      <w:pPr>
        <w:tabs>
          <w:tab w:val="center" w:pos="4153"/>
        </w:tabs>
        <w:spacing w:line="480" w:lineRule="auto"/>
        <w:ind w:left="630" w:hanging="720" w:hangingChars="300"/>
        <w:jc w:val="left"/>
        <w:rPr>
          <w:rFonts w:hint="default" w:ascii="宋体" w:hAnsi="宋体" w:cs="宋体"/>
          <w:b w:val="0"/>
          <w:bCs w:val="0"/>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3.1</w:t>
      </w:r>
      <w:r>
        <w:rPr>
          <w:rFonts w:hint="eastAsia" w:ascii="宋体" w:hAnsi="宋体" w:cs="宋体"/>
          <w:b w:val="0"/>
          <w:bCs w:val="0"/>
          <w:color w:val="000000" w:themeColor="text1"/>
          <w:sz w:val="24"/>
          <w:szCs w:val="24"/>
          <w:lang w:eastAsia="zh-CN"/>
          <w14:textFill>
            <w14:solidFill>
              <w14:schemeClr w14:val="tx1"/>
            </w14:solidFill>
          </w14:textFill>
        </w:rPr>
        <w:t>每季度付款一次据实结算。</w:t>
      </w:r>
    </w:p>
    <w:p w14:paraId="2FC68547">
      <w:pPr>
        <w:tabs>
          <w:tab w:val="center" w:pos="4153"/>
        </w:tabs>
        <w:spacing w:line="480" w:lineRule="auto"/>
        <w:ind w:left="630" w:hanging="720" w:hangingChars="3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b w:val="0"/>
          <w:bCs w:val="0"/>
          <w:color w:val="000000" w:themeColor="text1"/>
          <w:sz w:val="24"/>
          <w:szCs w:val="24"/>
          <w:lang w:val="en-US" w:eastAsia="zh-CN"/>
          <w14:textFill>
            <w14:solidFill>
              <w14:schemeClr w14:val="tx1"/>
            </w14:solidFill>
          </w14:textFill>
        </w:rPr>
        <w:t>3.2</w:t>
      </w:r>
      <w:r>
        <w:rPr>
          <w:rFonts w:hint="eastAsia" w:ascii="宋体" w:hAnsi="宋体" w:eastAsia="宋体" w:cs="宋体"/>
          <w:color w:val="000000" w:themeColor="text1"/>
          <w:sz w:val="24"/>
          <w:szCs w:val="24"/>
          <w:lang w:val="en-US" w:eastAsia="zh-CN"/>
          <w14:textFill>
            <w14:solidFill>
              <w14:schemeClr w14:val="tx1"/>
            </w14:solidFill>
          </w14:textFill>
        </w:rPr>
        <w:t>对于合同中未涵盖内容的款项结算，按照合同内同类项目的价格进行结算，</w:t>
      </w:r>
    </w:p>
    <w:p w14:paraId="7044C5B4">
      <w:pPr>
        <w:tabs>
          <w:tab w:val="center" w:pos="4153"/>
        </w:tabs>
        <w:spacing w:line="480" w:lineRule="auto"/>
        <w:ind w:left="630" w:hanging="720" w:hangingChars="3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如无同类项目，按该项目的市场询价结果进行结算。</w:t>
      </w:r>
    </w:p>
    <w:p w14:paraId="714B088B">
      <w:pPr>
        <w:tabs>
          <w:tab w:val="center" w:pos="4153"/>
        </w:tabs>
        <w:spacing w:line="480" w:lineRule="auto"/>
        <w:ind w:left="630" w:hanging="723" w:hangingChars="300"/>
        <w:jc w:val="left"/>
        <w:rPr>
          <w:rFonts w:hint="eastAsia" w:ascii="宋体" w:hAnsi="宋体" w:eastAsia="宋体" w:cs="宋体"/>
          <w:b/>
          <w:bCs/>
          <w:color w:val="000000" w:themeColor="text1"/>
          <w:sz w:val="24"/>
          <w:szCs w:val="24"/>
          <w:lang w:val="en-US" w:eastAsia="zh-CN"/>
          <w14:textFill>
            <w14:solidFill>
              <w14:schemeClr w14:val="tx1"/>
            </w14:solidFill>
          </w14:textFill>
        </w:rPr>
      </w:pPr>
      <w:r>
        <w:rPr>
          <w:rFonts w:hint="eastAsia" w:ascii="宋体" w:hAnsi="宋体" w:cs="宋体"/>
          <w:b/>
          <w:bCs/>
          <w:color w:val="000000" w:themeColor="text1"/>
          <w:sz w:val="24"/>
          <w:szCs w:val="24"/>
          <w:lang w:val="en-US" w:eastAsia="zh-CN"/>
          <w14:textFill>
            <w14:solidFill>
              <w14:schemeClr w14:val="tx1"/>
            </w14:solidFill>
          </w14:textFill>
        </w:rPr>
        <w:t>4.控制报价及报价方式：</w:t>
      </w:r>
    </w:p>
    <w:p w14:paraId="6651E877">
      <w:pPr>
        <w:tabs>
          <w:tab w:val="center" w:pos="4153"/>
        </w:tabs>
        <w:spacing w:line="480" w:lineRule="auto"/>
        <w:ind w:left="630" w:hanging="720" w:hangingChars="3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.1  本项目设置控制价</w:t>
      </w:r>
      <w:r>
        <w:rPr>
          <w:rFonts w:hint="eastAsia" w:ascii="宋体" w:hAnsi="宋体" w:cs="宋体"/>
          <w:color w:val="000000" w:themeColor="text1"/>
          <w:sz w:val="24"/>
          <w:szCs w:val="24"/>
          <w:lang w:val="en-US"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控制价为100%，按照百分比进行报价。</w:t>
      </w:r>
    </w:p>
    <w:p w14:paraId="65BA561C">
      <w:pPr>
        <w:tabs>
          <w:tab w:val="center" w:pos="4153"/>
        </w:tabs>
        <w:spacing w:line="480" w:lineRule="auto"/>
        <w:ind w:left="630" w:hanging="720" w:hangingChars="300"/>
        <w:jc w:val="left"/>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cs="宋体"/>
          <w:color w:val="000000" w:themeColor="text1"/>
          <w:sz w:val="24"/>
          <w:szCs w:val="24"/>
          <w:lang w:val="en-US" w:eastAsia="zh-CN"/>
          <w14:textFill>
            <w14:solidFill>
              <w14:schemeClr w14:val="tx1"/>
            </w14:solidFill>
          </w14:textFill>
        </w:rPr>
        <w:t>4</w:t>
      </w:r>
      <w:r>
        <w:rPr>
          <w:rFonts w:hint="eastAsia" w:ascii="宋体" w:hAnsi="宋体" w:eastAsia="宋体" w:cs="宋体"/>
          <w:color w:val="000000" w:themeColor="text1"/>
          <w:sz w:val="24"/>
          <w:szCs w:val="24"/>
          <w:lang w:val="en-US" w:eastAsia="zh-CN"/>
          <w14:textFill>
            <w14:solidFill>
              <w14:schemeClr w14:val="tx1"/>
            </w14:solidFill>
          </w14:textFill>
        </w:rPr>
        <w:t xml:space="preserve">.2  </w:t>
      </w:r>
      <w:r>
        <w:rPr>
          <w:rFonts w:hint="eastAsia" w:ascii="宋体" w:hAnsi="宋体" w:cs="宋体"/>
          <w:color w:val="000000" w:themeColor="text1"/>
          <w:sz w:val="24"/>
          <w:szCs w:val="24"/>
          <w:lang w:val="en-US" w:eastAsia="zh-CN"/>
          <w14:textFill>
            <w14:solidFill>
              <w14:schemeClr w14:val="tx1"/>
            </w14:solidFill>
          </w14:textFill>
        </w:rPr>
        <w:t>供应商</w:t>
      </w:r>
      <w:r>
        <w:rPr>
          <w:rFonts w:hint="eastAsia" w:ascii="宋体" w:hAnsi="宋体" w:eastAsia="宋体" w:cs="宋体"/>
          <w:color w:val="000000" w:themeColor="text1"/>
          <w:sz w:val="24"/>
          <w:szCs w:val="24"/>
          <w:lang w:val="en-US" w:eastAsia="zh-CN"/>
          <w14:textFill>
            <w14:solidFill>
              <w14:schemeClr w14:val="tx1"/>
            </w14:solidFill>
          </w14:textFill>
        </w:rPr>
        <w:t>报价不得超出控制价，超出控制价为无效响应。</w:t>
      </w:r>
    </w:p>
    <w:p w14:paraId="5D2A2A11">
      <w:pPr>
        <w:spacing w:line="360" w:lineRule="auto"/>
        <w:rPr>
          <w:rFonts w:hint="eastAsia" w:asciiTheme="minorEastAsia" w:hAnsiTheme="minorEastAsia" w:eastAsiaTheme="minorEastAsia" w:cstheme="minorEastAsia"/>
          <w:b w:val="0"/>
          <w:bCs w:val="0"/>
          <w:color w:val="auto"/>
          <w:sz w:val="24"/>
          <w:szCs w:val="24"/>
          <w:highlight w:val="cyan"/>
          <w:lang w:eastAsia="zh-CN"/>
        </w:rPr>
      </w:pPr>
      <w:r>
        <w:rPr>
          <w:rFonts w:hint="eastAsia" w:asciiTheme="minorEastAsia" w:hAnsi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rPr>
        <w:t>履约保证金：</w:t>
      </w:r>
    </w:p>
    <w:p w14:paraId="3B5621CB">
      <w:pPr>
        <w:pStyle w:val="17"/>
        <w:bidi w:val="0"/>
        <w:spacing w:line="360" w:lineRule="auto"/>
        <w:rPr>
          <w:rFonts w:hint="eastAsia"/>
          <w:b w:val="0"/>
          <w:bCs w:val="0"/>
          <w:sz w:val="24"/>
          <w:szCs w:val="24"/>
          <w:lang w:val="en-US" w:eastAsia="zh-CN"/>
        </w:rPr>
      </w:pPr>
      <w:r>
        <w:rPr>
          <w:rFonts w:hint="eastAsia"/>
          <w:b w:val="0"/>
          <w:bCs w:val="0"/>
          <w:sz w:val="24"/>
          <w:szCs w:val="24"/>
          <w:lang w:val="en-US" w:eastAsia="zh-CN"/>
        </w:rPr>
        <w:t>5.1  供应商需向院方提交履约保证金，履约保证金的金额为5000元。</w:t>
      </w:r>
    </w:p>
    <w:p w14:paraId="3B66EC04">
      <w:pPr>
        <w:pStyle w:val="17"/>
        <w:bidi w:val="0"/>
        <w:spacing w:line="360" w:lineRule="auto"/>
        <w:rPr>
          <w:rFonts w:hint="eastAsia" w:eastAsiaTheme="minorEastAsia"/>
          <w:b w:val="0"/>
          <w:bCs w:val="0"/>
          <w:sz w:val="24"/>
          <w:szCs w:val="24"/>
          <w:lang w:val="en-US" w:eastAsia="zh-CN"/>
        </w:rPr>
      </w:pPr>
      <w:r>
        <w:rPr>
          <w:rFonts w:hint="eastAsia"/>
          <w:b w:val="0"/>
          <w:bCs w:val="0"/>
          <w:sz w:val="24"/>
          <w:szCs w:val="24"/>
          <w:lang w:val="en-US" w:eastAsia="zh-CN"/>
        </w:rPr>
        <w:t>5.2 履约保证金缴纳的形式：银行转账、或以银行、保险公司出具保函等形式。</w:t>
      </w:r>
    </w:p>
    <w:p w14:paraId="01D87CA2">
      <w:pPr>
        <w:pStyle w:val="17"/>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履约保证金接收账户：河南省胸科医院</w:t>
      </w:r>
    </w:p>
    <w:p w14:paraId="5268135D">
      <w:pPr>
        <w:pStyle w:val="17"/>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履约保证金接收账号：7607 0157 4000 00953</w:t>
      </w:r>
    </w:p>
    <w:p w14:paraId="5F542CE3">
      <w:pPr>
        <w:pStyle w:val="17"/>
        <w:bidi w:val="0"/>
        <w:spacing w:line="360" w:lineRule="auto"/>
        <w:ind w:firstLine="480" w:firstLineChars="200"/>
        <w:rPr>
          <w:rFonts w:hint="eastAsia"/>
          <w:b w:val="0"/>
          <w:bCs w:val="0"/>
          <w:sz w:val="24"/>
          <w:szCs w:val="24"/>
          <w:lang w:val="en-US" w:eastAsia="zh-CN"/>
        </w:rPr>
      </w:pPr>
      <w:r>
        <w:rPr>
          <w:rFonts w:hint="eastAsia"/>
          <w:b w:val="0"/>
          <w:bCs w:val="0"/>
          <w:sz w:val="24"/>
          <w:szCs w:val="24"/>
          <w:lang w:val="en-US" w:eastAsia="zh-CN"/>
        </w:rPr>
        <w:t>开户行：浦东发展银行郑州东明支行</w:t>
      </w:r>
    </w:p>
    <w:p w14:paraId="4A0FC0AE">
      <w:pPr>
        <w:pStyle w:val="17"/>
        <w:bidi w:val="0"/>
        <w:spacing w:line="360" w:lineRule="auto"/>
        <w:rPr>
          <w:rFonts w:hint="eastAsia"/>
          <w:b w:val="0"/>
          <w:bCs w:val="0"/>
          <w:sz w:val="24"/>
          <w:szCs w:val="24"/>
          <w:lang w:val="en-US" w:eastAsia="zh-CN"/>
        </w:rPr>
      </w:pPr>
      <w:r>
        <w:rPr>
          <w:rFonts w:hint="eastAsia"/>
          <w:b w:val="0"/>
          <w:bCs w:val="0"/>
          <w:sz w:val="24"/>
          <w:szCs w:val="24"/>
          <w:lang w:val="en-US" w:eastAsia="zh-CN"/>
        </w:rPr>
        <w:t>5.3 履约保证金于服务合同到期后，无质量问题、无合同纠纷，持履约保证金收据一次性无息返还。</w:t>
      </w:r>
    </w:p>
    <w:p w14:paraId="6263BD6C">
      <w:pPr>
        <w:pStyle w:val="29"/>
        <w:spacing w:line="360" w:lineRule="auto"/>
        <w:ind w:left="0" w:leftChars="0" w:firstLine="0" w:firstLineChars="0"/>
        <w:rPr>
          <w:rFonts w:hint="eastAsia"/>
          <w:b w:val="0"/>
          <w:bCs w:val="0"/>
          <w:sz w:val="24"/>
          <w:szCs w:val="24"/>
          <w:lang w:val="en-US" w:eastAsia="zh-CN"/>
        </w:rPr>
      </w:pPr>
      <w:r>
        <w:rPr>
          <w:rFonts w:hint="eastAsia" w:asciiTheme="minorEastAsia" w:hAnsiTheme="minorEastAsia" w:eastAsiaTheme="minorEastAsia" w:cstheme="minorEastAsia"/>
          <w:b/>
          <w:bCs/>
          <w:color w:val="auto"/>
          <w:sz w:val="24"/>
          <w:szCs w:val="24"/>
          <w:lang w:val="en-US" w:eastAsia="zh-CN"/>
        </w:rPr>
        <w:t>三、印刷制品制作清单：</w:t>
      </w:r>
    </w:p>
    <w:tbl>
      <w:tblPr>
        <w:tblStyle w:val="31"/>
        <w:tblW w:w="1047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2010"/>
        <w:gridCol w:w="4485"/>
        <w:gridCol w:w="540"/>
        <w:gridCol w:w="840"/>
        <w:gridCol w:w="1033"/>
        <w:gridCol w:w="936"/>
      </w:tblGrid>
      <w:tr w14:paraId="5A8F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5F329">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E4103">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服务项目</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80CBD">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技术要求/规格</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6A8F7">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861B0">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控制单价（元）</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197B">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单年参考量</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673F">
            <w:pPr>
              <w:keepNext w:val="0"/>
              <w:keepLines w:val="0"/>
              <w:widowControl/>
              <w:suppressLineNumbers w:val="0"/>
              <w:jc w:val="center"/>
              <w:textAlignment w:val="top"/>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合计(元)</w:t>
            </w:r>
          </w:p>
        </w:tc>
      </w:tr>
      <w:tr w14:paraId="6328D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DE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65E3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彩印打印复印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608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A4,80克双胶纸，激光彩印，单面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850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E87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0.62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6DF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548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4030</w:t>
            </w:r>
          </w:p>
        </w:tc>
      </w:tr>
      <w:tr w14:paraId="2AD4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A63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27D8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7F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A4,70克双胶纸，激光彩印，单面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3ED5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B5B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0.47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EDD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042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1739</w:t>
            </w:r>
          </w:p>
        </w:tc>
      </w:tr>
      <w:tr w14:paraId="64FCA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82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DDAE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550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A3,70克双胶纸，激光彩印，单面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951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04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0.93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DB7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085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2790</w:t>
            </w:r>
          </w:p>
        </w:tc>
      </w:tr>
      <w:tr w14:paraId="1B16A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038C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C7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BB4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A4,80克双胶纸，激光黑白印，单面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D2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44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9B4E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E85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7760</w:t>
            </w:r>
          </w:p>
        </w:tc>
      </w:tr>
      <w:tr w14:paraId="31126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8BB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493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4BD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A4,80克双胶纸，激光黑白印，双面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3F72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546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CD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A57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9360</w:t>
            </w:r>
          </w:p>
        </w:tc>
      </w:tr>
      <w:tr w14:paraId="7213D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7"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2841">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83584">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单页印刷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4239">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A4,100克双胶纸，激光黑白印，双面 (内容相同)1000张起印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068FC">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5ACC7">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DED5B">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7000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C917">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1050</w:t>
            </w:r>
          </w:p>
        </w:tc>
      </w:tr>
      <w:tr w14:paraId="155FE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6F0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EC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99D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A3,70克双胶纸，激光黑白印，单面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296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F1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7E3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07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3315</w:t>
            </w:r>
          </w:p>
        </w:tc>
      </w:tr>
      <w:tr w14:paraId="1B342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7AB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D91A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黑白打印复印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F9D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A3,70克双胶纸，激光黑白印，双面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39C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67F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0.78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F7EA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4EAC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5070</w:t>
            </w:r>
          </w:p>
        </w:tc>
      </w:tr>
      <w:tr w14:paraId="0D2D80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2"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EE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4C3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打印</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438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A4,精品纸，单面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35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DAB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891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5719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686.4</w:t>
            </w:r>
          </w:p>
        </w:tc>
      </w:tr>
      <w:tr w14:paraId="7240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ED1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D57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胶装</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C30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A4,250克铜版纸覆膜，彩色激光打印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CA1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EBA0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9E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0F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811.2</w:t>
            </w:r>
          </w:p>
        </w:tc>
      </w:tr>
      <w:tr w14:paraId="195E0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395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CEF0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黑白胶装</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16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A4,彩色精品纸封皮，激光黑白印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EAB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AFA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D6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4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982.8</w:t>
            </w:r>
          </w:p>
        </w:tc>
      </w:tr>
      <w:tr w14:paraId="3FB47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9D5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4E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彩色胶装</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6F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A4,白色精品纸封皮，彩色激光打印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76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F5F1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1FC0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99E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1170</w:t>
            </w:r>
          </w:p>
        </w:tc>
      </w:tr>
      <w:tr w14:paraId="5AE89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214E8">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94E38">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四色印刷</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9A59E">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对开自翻版，157克铜板纸1000张印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C6D42">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DF5F">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0.46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AD42">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9000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AB65">
            <w:pPr>
              <w:keepNext w:val="0"/>
              <w:keepLines w:val="0"/>
              <w:widowControl/>
              <w:suppressLineNumbers w:val="0"/>
              <w:jc w:val="center"/>
              <w:textAlignment w:val="top"/>
              <w:rPr>
                <w:rFonts w:hint="eastAsia" w:ascii="宋体" w:hAnsi="宋体" w:eastAsia="宋体" w:cs="宋体"/>
                <w:b w:val="0"/>
                <w:bCs w:val="0"/>
                <w:i w:val="0"/>
                <w:iCs w:val="0"/>
                <w:color w:val="000000" w:themeColor="text1"/>
                <w:sz w:val="24"/>
                <w:szCs w:val="24"/>
                <w:u w:val="none"/>
                <w14:textFill>
                  <w14:solidFill>
                    <w14:schemeClr w14:val="tx1"/>
                  </w14:solidFill>
                </w14:textFill>
              </w:rPr>
            </w:pPr>
            <w:r>
              <w:rPr>
                <w:rFonts w:hint="eastAsia" w:ascii="宋体" w:hAnsi="宋体" w:eastAsia="宋体" w:cs="宋体"/>
                <w:b w:val="0"/>
                <w:bCs w:val="0"/>
                <w:i w:val="0"/>
                <w:iCs w:val="0"/>
                <w:color w:val="000000" w:themeColor="text1"/>
                <w:kern w:val="0"/>
                <w:sz w:val="24"/>
                <w:szCs w:val="24"/>
                <w:u w:val="none"/>
                <w:lang w:val="en-US" w:eastAsia="zh-CN" w:bidi="ar"/>
                <w14:textFill>
                  <w14:solidFill>
                    <w14:schemeClr w14:val="tx1"/>
                  </w14:solidFill>
                </w14:textFill>
              </w:rPr>
              <w:t>4140</w:t>
            </w:r>
          </w:p>
        </w:tc>
      </w:tr>
      <w:tr w14:paraId="4C6C1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714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07C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画册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E83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大度16开，250克铜版纸覆亮膜，内文157克铜版纸，16p,骑马钉装订装订</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7F8C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2A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62F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5D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1185.6</w:t>
            </w:r>
          </w:p>
        </w:tc>
      </w:tr>
      <w:tr w14:paraId="018A2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096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68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A3特种纸</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6ED0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350克特种纸双面彩印，压痕2折</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0A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D1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071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BB8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950</w:t>
            </w:r>
          </w:p>
        </w:tc>
      </w:tr>
      <w:tr w14:paraId="5F5CD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8B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201B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512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A3纸，157克铜版，彩色双面印刷，100 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CCA1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ABA6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090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FA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622</w:t>
            </w:r>
          </w:p>
        </w:tc>
      </w:tr>
      <w:tr w14:paraId="18F2C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67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3187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BAA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A3纸，157克铜版，彩色双面印刷， 50张起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1104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7618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9995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816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702</w:t>
            </w:r>
          </w:p>
        </w:tc>
      </w:tr>
      <w:tr w14:paraId="06DFD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6E1E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0A0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50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A3纸，157克铜版，彩色双面印刷， 300张起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33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86E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2520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8B6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399</w:t>
            </w:r>
          </w:p>
        </w:tc>
      </w:tr>
      <w:tr w14:paraId="5092AD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F4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7D02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59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A4纸，157克铜版，彩色双面印刷， 100张起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4597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0B19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E8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0D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r>
      <w:tr w14:paraId="6B366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A18E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6D87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E96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A3纸，157克铜版，彩色双面印刷，100 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0C0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74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F11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70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624</w:t>
            </w:r>
          </w:p>
        </w:tc>
      </w:tr>
      <w:tr w14:paraId="44CB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010E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2AF9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四折页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2ED2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A3纸，157克铜版，彩色双面印刷，50 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D65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5A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E38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50CB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1067.4</w:t>
            </w:r>
          </w:p>
        </w:tc>
      </w:tr>
      <w:tr w14:paraId="436B3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88F4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E91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7488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A4纸，157克铜版，彩色双面印刷， 100张起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3F1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38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0B8E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3261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468</w:t>
            </w:r>
          </w:p>
        </w:tc>
      </w:tr>
      <w:tr w14:paraId="64FC5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EB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B9F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E724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A5纸，157克铜版，彩色双面印刷， 50张起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0E3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741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3CD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21B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1009.8</w:t>
            </w:r>
          </w:p>
        </w:tc>
      </w:tr>
      <w:tr w14:paraId="7B501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22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454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390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A5纸，157克铜版，彩色双面印刷， 100张起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5CC3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82A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85C3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C62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390</w:t>
            </w:r>
          </w:p>
        </w:tc>
      </w:tr>
      <w:tr w14:paraId="771A7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CA4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E3B6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单页</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B79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A5纸，157克铜版，彩色双面印刷， 200张起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3897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3A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D0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F5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290</w:t>
            </w:r>
          </w:p>
        </w:tc>
      </w:tr>
      <w:tr w14:paraId="39CF0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3C2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01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名片</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9B1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90*55mm,300克铜版纸覆亚膜，100 张(2盒起)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54B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盒</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5D0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8AB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ED7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1257.6</w:t>
            </w:r>
          </w:p>
        </w:tc>
      </w:tr>
      <w:tr w14:paraId="79609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C41A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06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5F1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90*130mm,0.76mm厚，数码双面打印，打孔+绳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681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0A8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D1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428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1229A5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59F9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891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F5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80*120mm,0.76mm厚，数码双面打印，打孔+绳</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8550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CB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FB3D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FEA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65837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2"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92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431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9B9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55mm-88mm，0.76mm厚，数码双面打印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2F2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B2F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11A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019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r>
      <w:tr w14:paraId="2E4A3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F64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4B4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362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206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1CFF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17.94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943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995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2691</w:t>
            </w:r>
          </w:p>
        </w:tc>
      </w:tr>
      <w:tr w14:paraId="7B809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FA01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6BC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AD31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内芯正度八开，绒面烫金，含内芯打印</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6C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5B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8A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9131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936</w:t>
            </w:r>
          </w:p>
        </w:tc>
      </w:tr>
      <w:tr w14:paraId="2AF98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3B92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49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3E14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12K</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4FF2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F8D6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BEB5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6F2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2230</w:t>
            </w:r>
          </w:p>
        </w:tc>
      </w:tr>
      <w:tr w14:paraId="2AE4F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2D15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81A3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证书芯</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E36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精品纸烫金定制</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ADF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9FAF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5DD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68E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750</w:t>
            </w:r>
          </w:p>
        </w:tc>
      </w:tr>
      <w:tr w14:paraId="4098E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19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067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5C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2号旗 双面贡缎</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82D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0D3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59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00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800</w:t>
            </w:r>
          </w:p>
        </w:tc>
      </w:tr>
      <w:tr w14:paraId="7D8CB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0FB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F1A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彩旗</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2A4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3号旗 双面贡缎</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FA0E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9C0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0B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D0FE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66437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C74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4DFA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彩色条幅</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EE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按米收费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7B7F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8754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60A7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A0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197C4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DB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C0C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条幅</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2038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按米收费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B1F3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948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2C73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0A48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2145</w:t>
            </w:r>
          </w:p>
        </w:tc>
      </w:tr>
      <w:tr w14:paraId="3AF002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2D9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3F29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档案袋</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6A1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定制1000个</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878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56FB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F1E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CC2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2790</w:t>
            </w:r>
          </w:p>
        </w:tc>
      </w:tr>
      <w:tr w14:paraId="782BE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28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6A0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彩色稿纸</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2B9F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彩色印刷，90克双胶，100页/本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BB0D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6EA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D0DA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E5A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r>
      <w:tr w14:paraId="2A31E9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922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BE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信封</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9DF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小号80克，牛皮信封单色印刷，1000 个起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699C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FA43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EDF6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6D89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w:t>
            </w:r>
          </w:p>
        </w:tc>
      </w:tr>
      <w:tr w14:paraId="0C867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596F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00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3AEB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42圆、40圆、38圆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608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1829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FA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97D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2520</w:t>
            </w:r>
          </w:p>
        </w:tc>
      </w:tr>
      <w:tr w14:paraId="28A0B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93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41B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印模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8C7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50mm-30mm方</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76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枚</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7FE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B0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553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1100</w:t>
            </w:r>
          </w:p>
        </w:tc>
      </w:tr>
      <w:tr w14:paraId="7F4A0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DDF0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177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不干胶标签定制</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E3F5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A3数码打印+异形模切</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62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AA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AF4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3E0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1010</w:t>
            </w:r>
          </w:p>
        </w:tc>
      </w:tr>
      <w:tr w14:paraId="3DA84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CD3A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32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财务凭证封面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677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690mm-215mm压2道痕300g进口牛卡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1865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B97D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8AEE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0980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6600</w:t>
            </w:r>
          </w:p>
        </w:tc>
      </w:tr>
      <w:tr w14:paraId="08A56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6A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6679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封面</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364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A4/套，含封底、封面2张</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1C84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FCE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098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1D1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1715</w:t>
            </w:r>
          </w:p>
        </w:tc>
      </w:tr>
      <w:tr w14:paraId="22C40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4F56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5FBB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三角台卡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162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350克精品纸数码打印，压痕粘成品</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FD60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4A82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C33A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86D1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w:t>
            </w:r>
          </w:p>
        </w:tc>
      </w:tr>
      <w:tr w14:paraId="4AA65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20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4F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A3耗材登记本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2C55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精品纸胶装 100张/本，1本起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6F8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60D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BB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D12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2970</w:t>
            </w:r>
          </w:p>
        </w:tc>
      </w:tr>
      <w:tr w14:paraId="58920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07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26DA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A4耗材登记本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7C8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精品纸胶装 100张/本，1本起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4965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4E0D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89B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A27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5720</w:t>
            </w:r>
          </w:p>
        </w:tc>
      </w:tr>
      <w:tr w14:paraId="52952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8BE6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88F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A5耗材登记本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CA1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精品纸胶装 100张/本，1本起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A8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0E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47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5CF7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3600</w:t>
            </w:r>
          </w:p>
        </w:tc>
      </w:tr>
      <w:tr w14:paraId="367C6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38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665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A3耗材票本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63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70g双胶纸100张/本刷胶，1本起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640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E8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7F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2F6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2535</w:t>
            </w:r>
          </w:p>
        </w:tc>
      </w:tr>
      <w:tr w14:paraId="1B97D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337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C04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A4耗材票本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56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70g双胶纸100张/本刷胶，1本起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C9D7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5DA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0992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92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4160</w:t>
            </w:r>
          </w:p>
        </w:tc>
      </w:tr>
      <w:tr w14:paraId="58F314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683F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B6F1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A5耗材票本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4BB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70g双胶纸100张/本刷胶，1本起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DA8B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E322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673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77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1900</w:t>
            </w:r>
          </w:p>
        </w:tc>
      </w:tr>
      <w:tr w14:paraId="6DD28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E0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944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A6耗材票本</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7F81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70g双胶纸100张/本刷胶，1本</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9F92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E0B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CC3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CBC5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855</w:t>
            </w:r>
          </w:p>
        </w:tc>
      </w:tr>
      <w:tr w14:paraId="067E1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01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9835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医疗机构日间床麻醉记录单</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CB29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A3，无碳复写，一份两联，彩色200张/本，100份</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944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2928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DCFC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EDF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4018</w:t>
            </w:r>
          </w:p>
        </w:tc>
      </w:tr>
      <w:tr w14:paraId="59CB4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532C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0474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收/发文处理签彩色</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DCDC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A4(80g)100页/本20本起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25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8DAB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F9E8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01D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845</w:t>
            </w:r>
          </w:p>
        </w:tc>
      </w:tr>
      <w:tr w14:paraId="12341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220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23D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记事本(定制)</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CA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牛皮纸封皮(A5)20页黄色护眼纸2000本起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294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本</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998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12E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F95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5180</w:t>
            </w:r>
          </w:p>
        </w:tc>
      </w:tr>
      <w:tr w14:paraId="7AA4E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D3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C3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医疗废物处置流程</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8F7D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420mm*300mm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76D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68E0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51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B5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510</w:t>
            </w:r>
          </w:p>
        </w:tc>
      </w:tr>
      <w:tr w14:paraId="4A85B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DBF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80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床头打印卡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9A7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250g白卡纸</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B5D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FF2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A7E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C15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32200</w:t>
            </w:r>
          </w:p>
        </w:tc>
      </w:tr>
      <w:tr w14:paraId="33E38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1B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78C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C2E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340mm*230mm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B3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FB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937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9FC2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1152</w:t>
            </w:r>
          </w:p>
        </w:tc>
      </w:tr>
      <w:tr w14:paraId="7D27D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99D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D7D5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505E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250*230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0835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5BD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17E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8F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2775</w:t>
            </w:r>
          </w:p>
        </w:tc>
      </w:tr>
      <w:tr w14:paraId="677D91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32A3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7BF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写真板标牌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AC43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科室牌250mm*230mm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9F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10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705E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6B1A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1038</w:t>
            </w:r>
          </w:p>
        </w:tc>
      </w:tr>
      <w:tr w14:paraId="3527B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CD7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6D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写真板标牌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BB3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科室牌250mm*350mm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F7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3151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3D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2A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1122</w:t>
            </w:r>
          </w:p>
        </w:tc>
      </w:tr>
      <w:tr w14:paraId="2E956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622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8B96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电梯标识牌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2D92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D57C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54D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533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E17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752.5</w:t>
            </w:r>
          </w:p>
        </w:tc>
      </w:tr>
      <w:tr w14:paraId="437C3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8E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8326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亚克力床头牌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664A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3D9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7648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DF6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7089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5320</w:t>
            </w:r>
          </w:p>
        </w:tc>
      </w:tr>
      <w:tr w14:paraId="7B1B0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A43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2788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折弯台卡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7120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A4(横版、竖版)亚克力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7B0D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DB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64.2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5B6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243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1926</w:t>
            </w:r>
          </w:p>
        </w:tc>
      </w:tr>
      <w:tr w14:paraId="057D4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349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03F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折弯台卡</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F5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A3(横版、竖版)亚克力</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28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26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688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AC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1150</w:t>
            </w:r>
          </w:p>
        </w:tc>
      </w:tr>
      <w:tr w14:paraId="7ED5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2A1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77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透析标识牌 背胶</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A74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亚克力140mm圆</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61AF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DA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96C5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F71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835.2</w:t>
            </w:r>
          </w:p>
        </w:tc>
      </w:tr>
      <w:tr w14:paraId="14BDC7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BCE5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785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标签标牌 背胶</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7BC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双色板雕刻300mm*100mm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6C1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B76B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F0A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41D1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728</w:t>
            </w:r>
          </w:p>
        </w:tc>
      </w:tr>
      <w:tr w14:paraId="41E36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3C4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820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标签标牌 背胶</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BBB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双色板雕刻260mm*80mm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7439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58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BB72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70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548</w:t>
            </w:r>
          </w:p>
        </w:tc>
      </w:tr>
      <w:tr w14:paraId="3E46C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67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23F2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抢救车平面图</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3D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650mm*400mm/600mm*370mm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35B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18A0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5DA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2806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3570</w:t>
            </w:r>
          </w:p>
        </w:tc>
      </w:tr>
      <w:tr w14:paraId="056A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07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E6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抢救车平面图</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989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550mm*360mm/550mm*350mm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FAC7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AF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71.4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ACC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1687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3570</w:t>
            </w:r>
          </w:p>
        </w:tc>
      </w:tr>
      <w:tr w14:paraId="07A10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8F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4DA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海报</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5FE2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900mm*600mm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AE1F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9CD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D66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275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1700</w:t>
            </w:r>
          </w:p>
        </w:tc>
      </w:tr>
      <w:tr w14:paraId="094D6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9FDC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CAE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磁性贴标识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EC04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40mm*30mm / 40mm*20mm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767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823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9F4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F7CE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14:paraId="13697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C5D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1C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磁性贴标识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BBE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60mm*30mm / 50mm*30mm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8CA7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2CC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C64E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52B4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1080</w:t>
            </w:r>
          </w:p>
        </w:tc>
      </w:tr>
      <w:tr w14:paraId="15EE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CBC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3EAD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磁性贴标识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E121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直径30mm / 20mm/10mm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D04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DDC7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A8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FBED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660</w:t>
            </w:r>
          </w:p>
        </w:tc>
      </w:tr>
      <w:tr w14:paraId="34EB4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3C2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88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一览表照片</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9D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相纸过膜140mm*100mm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5C0C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E42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28EB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1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928</w:t>
            </w:r>
          </w:p>
        </w:tc>
      </w:tr>
      <w:tr w14:paraId="205E7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852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94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健康教育栏盒子</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A8C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亚克力160mm*210mm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2073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9EBF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58.3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920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3B1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2332</w:t>
            </w:r>
          </w:p>
        </w:tc>
      </w:tr>
      <w:tr w14:paraId="2BF55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646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E1A5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健康教育栏盒子</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BE53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亚克力285mm*210mm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4BD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40F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66.2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962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8F89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993</w:t>
            </w:r>
          </w:p>
        </w:tc>
      </w:tr>
      <w:tr w14:paraId="7862F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F7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D624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出入证</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B892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90mm*54mm打印过塑，200个起</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3118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4B66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742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EF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w:t>
            </w:r>
          </w:p>
        </w:tc>
      </w:tr>
      <w:tr w14:paraId="2E68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5078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3F2B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29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滴胶拉绳胸牌 含护壳PVC卡</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EA1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88F6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4E3E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C7E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3240</w:t>
            </w:r>
          </w:p>
        </w:tc>
      </w:tr>
      <w:tr w14:paraId="77255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3DB8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54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临时胸牌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C1B2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胸牌夹、卡套、卡芯</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092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EF40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CA0C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380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2160</w:t>
            </w:r>
          </w:p>
        </w:tc>
      </w:tr>
      <w:tr w14:paraId="2AABA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4AA9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B15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床号牌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970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直径100mm雕刻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1E0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1B9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CB6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370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854</w:t>
            </w:r>
          </w:p>
        </w:tc>
      </w:tr>
      <w:tr w14:paraId="7783D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436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48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床号牌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CF4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直径130mm雕刻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DAA8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589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7A92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FF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623.2</w:t>
            </w:r>
          </w:p>
        </w:tc>
      </w:tr>
      <w:tr w14:paraId="2F57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111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328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号码牌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10F1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直径230mm雕刻</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077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F81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63.6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39A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3611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1272</w:t>
            </w:r>
          </w:p>
        </w:tc>
      </w:tr>
      <w:tr w14:paraId="46C89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104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D4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四防标识牌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DC3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980A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216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C5D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04E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1512</w:t>
            </w:r>
          </w:p>
        </w:tc>
      </w:tr>
      <w:tr w14:paraId="08047C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7F7F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8C26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空、满、半标识牌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F99D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04D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CD0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B853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ABB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1960</w:t>
            </w:r>
          </w:p>
        </w:tc>
      </w:tr>
      <w:tr w14:paraId="02350A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6D1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ED08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QI质控专栏</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35E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1200mm*800mm，金属磁性板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9CE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2D0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516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183F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5E43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7740</w:t>
            </w:r>
          </w:p>
        </w:tc>
      </w:tr>
      <w:tr w14:paraId="5E4B8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4E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3180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应急处置流程图</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B03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1200mm*900mm，PVC开框板</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01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787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2623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677F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13440</w:t>
            </w:r>
          </w:p>
        </w:tc>
      </w:tr>
      <w:tr w14:paraId="15497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476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40C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一览表磁性板</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8D7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600mm*900mm磁性板制作</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7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415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81C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997E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4300</w:t>
            </w:r>
          </w:p>
        </w:tc>
      </w:tr>
      <w:tr w14:paraId="668AB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7F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142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开框制度牌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A1EB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PVC600mm*900mm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4FE4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9537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009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BBE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5600</w:t>
            </w:r>
          </w:p>
        </w:tc>
      </w:tr>
      <w:tr w14:paraId="12F53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A905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952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金属牌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FE70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600mm*400mm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6E8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BB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238.8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4B4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3A1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1194</w:t>
            </w:r>
          </w:p>
        </w:tc>
      </w:tr>
      <w:tr w14:paraId="38C81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9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DF14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D16C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直径10mm/20mm /30mm/40mm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0532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39F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2352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46F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220</w:t>
            </w:r>
          </w:p>
        </w:tc>
      </w:tr>
      <w:tr w14:paraId="612C3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65A5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8A1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D76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直径50mm/ 60mm/70mm/80mm/90mm/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B61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3D3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80F7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5F8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430</w:t>
            </w:r>
          </w:p>
        </w:tc>
      </w:tr>
      <w:tr w14:paraId="36EC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0D5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FFF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728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直径100mm/110mm /120mm /130mm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E4E4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D7D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14A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DF7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1095</w:t>
            </w:r>
          </w:p>
        </w:tc>
      </w:tr>
      <w:tr w14:paraId="4BE3B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652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C8AC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53F1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直径150mm / 160mm / 170mm / 190mm/200</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7569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33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1FC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D693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1425</w:t>
            </w:r>
          </w:p>
        </w:tc>
      </w:tr>
      <w:tr w14:paraId="7B3C8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C5EA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B89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39EF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直径/200mm / 250mm / 300mm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DA0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3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7C5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B2D0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1120</w:t>
            </w:r>
          </w:p>
        </w:tc>
      </w:tr>
      <w:tr w14:paraId="0BEF8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86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584C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C78A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直径/350mm / 400mm / 500mm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92D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B1B9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42D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22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1640</w:t>
            </w:r>
          </w:p>
        </w:tc>
      </w:tr>
      <w:tr w14:paraId="50453B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55D7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7584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BFB8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30mm*10mm /30mm*20mm /20mm*10mm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01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016A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1.63</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9CD3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782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268.95</w:t>
            </w:r>
          </w:p>
        </w:tc>
      </w:tr>
      <w:tr w14:paraId="5C4B6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9840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12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252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40mm*10mm / 40mm*20mm / 40mm*30mm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47D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174B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E90A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797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360</w:t>
            </w:r>
          </w:p>
        </w:tc>
      </w:tr>
      <w:tr w14:paraId="6C3FD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30C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E8CE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D13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50mm*10mm/50mm*20mm/50mm*30mm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93DF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8A2C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6C6B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ED60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237.6</w:t>
            </w:r>
          </w:p>
        </w:tc>
      </w:tr>
      <w:tr w14:paraId="4CDB0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74C6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8B42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1A9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60mm*20mm/60mm*30mm/60mm*40mm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44A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9CA7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E69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26D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375</w:t>
            </w:r>
          </w:p>
        </w:tc>
      </w:tr>
      <w:tr w14:paraId="6B2F01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80D8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314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A2B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70mm*10mm/70mm*20mm/70mm*30mm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0DF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9D04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D6F9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7F7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2222D9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0F0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1CAB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FB4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70mm*40mm /70mm*50mm/70mm*60mm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18C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22E6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1C3F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3FC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310</w:t>
            </w:r>
          </w:p>
        </w:tc>
      </w:tr>
      <w:tr w14:paraId="00FC4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E74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DF91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EEB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90mm*50mm /80mm*40mm / 80mm*50mm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4F0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84E3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6DF2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532B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612</w:t>
            </w:r>
          </w:p>
        </w:tc>
      </w:tr>
      <w:tr w14:paraId="4B652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91F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05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EA5D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100mm*20mm/100mm*30mm/100mm*40mm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C37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5D5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9776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BE2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576</w:t>
            </w:r>
          </w:p>
        </w:tc>
      </w:tr>
      <w:tr w14:paraId="25522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891E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106</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04D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0EB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100mm*50mm /100mm*80mm /100mm*70mm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C45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7FC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E27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155</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7BDE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627.75</w:t>
            </w:r>
          </w:p>
        </w:tc>
      </w:tr>
      <w:tr w14:paraId="5E65C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FE5D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107</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3F7D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1FD8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150mm*40mm/150mm*35mm/150mm*20mm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B943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7A60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0FBF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7946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w:t>
            </w:r>
          </w:p>
        </w:tc>
      </w:tr>
      <w:tr w14:paraId="17540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4"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C38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108</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C5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1596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150mm*70mm/150mm*80mm/150mm*100mm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2173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B104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9C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2C7B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720</w:t>
            </w:r>
          </w:p>
        </w:tc>
      </w:tr>
      <w:tr w14:paraId="35660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0D10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109</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BE6A">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标识标签标牌</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F0C7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1200mm*200mm / 1800mm*200mm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0B86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B2D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44.5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C1B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B094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890</w:t>
            </w:r>
          </w:p>
        </w:tc>
      </w:tr>
      <w:tr w14:paraId="3B502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BDD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110</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8BE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提示性标识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568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25cm*10cm/25cm*15cm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3D5D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76B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5.9</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35A4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5E3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472</w:t>
            </w:r>
          </w:p>
        </w:tc>
      </w:tr>
      <w:tr w14:paraId="4281E6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EA6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111</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3661D">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提示性标识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3CA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30cm*10cm/30cm*15cm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9C9C8">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09A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3C6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18D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608</w:t>
            </w:r>
          </w:p>
        </w:tc>
      </w:tr>
      <w:tr w14:paraId="53D9E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0A4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EE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提示性标识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695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30cm*20cm/30cm*25cm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B678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C11E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A4A2">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59B5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680</w:t>
            </w:r>
          </w:p>
        </w:tc>
      </w:tr>
      <w:tr w14:paraId="3A9B7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5ECA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113</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5FB41">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提示性标识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ACF0">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30cm*30cm/35*20cm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6F2F5">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E7E8E">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AB04">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4D93B">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480</w:t>
            </w:r>
          </w:p>
        </w:tc>
      </w:tr>
      <w:tr w14:paraId="5D0FE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46CF">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114</w:t>
            </w:r>
          </w:p>
        </w:tc>
        <w:tc>
          <w:tcPr>
            <w:tcW w:w="20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233C">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提示性标识</w:t>
            </w:r>
          </w:p>
        </w:tc>
        <w:tc>
          <w:tcPr>
            <w:tcW w:w="4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B4A9">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60cm*20*cm/60cm*25cm</w:t>
            </w:r>
          </w:p>
        </w:tc>
        <w:tc>
          <w:tcPr>
            <w:tcW w:w="5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8CA6">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FEC7">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w:t>
            </w:r>
          </w:p>
        </w:tc>
        <w:tc>
          <w:tcPr>
            <w:tcW w:w="10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212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DED73">
            <w:pPr>
              <w:keepNext w:val="0"/>
              <w:keepLines w:val="0"/>
              <w:widowControl/>
              <w:suppressLineNumbers w:val="0"/>
              <w:jc w:val="center"/>
              <w:textAlignment w:val="top"/>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1350</w:t>
            </w:r>
          </w:p>
        </w:tc>
      </w:tr>
      <w:tr w14:paraId="3B9A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3494">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2010" w:type="dxa"/>
            <w:tcBorders>
              <w:top w:val="single" w:color="000000" w:sz="4" w:space="0"/>
              <w:left w:val="single" w:color="000000" w:sz="4" w:space="0"/>
              <w:bottom w:val="single" w:color="000000" w:sz="4" w:space="0"/>
              <w:right w:val="nil"/>
            </w:tcBorders>
            <w:shd w:val="clear" w:color="auto" w:fill="auto"/>
            <w:vAlign w:val="center"/>
          </w:tcPr>
          <w:p w14:paraId="5096E308">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4485" w:type="dxa"/>
            <w:tcBorders>
              <w:top w:val="single" w:color="000000" w:sz="4" w:space="0"/>
              <w:left w:val="nil"/>
              <w:bottom w:val="single" w:color="000000" w:sz="4" w:space="0"/>
              <w:right w:val="nil"/>
            </w:tcBorders>
            <w:shd w:val="clear" w:color="auto" w:fill="auto"/>
            <w:vAlign w:val="center"/>
          </w:tcPr>
          <w:p w14:paraId="1FF2ECB7">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合计总金额</w:t>
            </w:r>
          </w:p>
        </w:tc>
        <w:tc>
          <w:tcPr>
            <w:tcW w:w="540" w:type="dxa"/>
            <w:tcBorders>
              <w:top w:val="single" w:color="000000" w:sz="4" w:space="0"/>
              <w:left w:val="nil"/>
              <w:bottom w:val="single" w:color="000000" w:sz="4" w:space="0"/>
              <w:right w:val="nil"/>
            </w:tcBorders>
            <w:shd w:val="clear" w:color="auto" w:fill="auto"/>
            <w:vAlign w:val="center"/>
          </w:tcPr>
          <w:p w14:paraId="27DFE840">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840" w:type="dxa"/>
            <w:tcBorders>
              <w:top w:val="single" w:color="000000" w:sz="4" w:space="0"/>
              <w:left w:val="nil"/>
              <w:bottom w:val="single" w:color="000000" w:sz="4" w:space="0"/>
              <w:right w:val="nil"/>
            </w:tcBorders>
            <w:shd w:val="clear" w:color="auto" w:fill="auto"/>
            <w:vAlign w:val="center"/>
          </w:tcPr>
          <w:p w14:paraId="0293CEB6">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1033" w:type="dxa"/>
            <w:tcBorders>
              <w:top w:val="single" w:color="000000" w:sz="4" w:space="0"/>
              <w:left w:val="nil"/>
              <w:bottom w:val="single" w:color="000000" w:sz="4" w:space="0"/>
              <w:right w:val="single" w:color="000000" w:sz="4" w:space="0"/>
            </w:tcBorders>
            <w:shd w:val="clear" w:color="auto" w:fill="auto"/>
            <w:vAlign w:val="center"/>
          </w:tcPr>
          <w:p w14:paraId="730556AA">
            <w:pPr>
              <w:keepNext w:val="0"/>
              <w:keepLines w:val="0"/>
              <w:widowControl/>
              <w:suppressLineNumbers w:val="0"/>
              <w:jc w:val="center"/>
              <w:textAlignment w:val="top"/>
              <w:rPr>
                <w:rFonts w:hint="eastAsia" w:ascii="宋体" w:hAnsi="宋体" w:eastAsia="宋体" w:cs="宋体"/>
                <w:i w:val="0"/>
                <w:iCs w:val="0"/>
                <w:color w:val="000000"/>
                <w:kern w:val="0"/>
                <w:sz w:val="24"/>
                <w:szCs w:val="24"/>
                <w:u w:val="none"/>
                <w:lang w:val="en-US" w:eastAsia="zh-CN" w:bidi="ar"/>
              </w:rPr>
            </w:pPr>
          </w:p>
        </w:tc>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A1928">
            <w:pPr>
              <w:keepNext w:val="0"/>
              <w:keepLines w:val="0"/>
              <w:widowControl/>
              <w:suppressLineNumbers w:val="0"/>
              <w:jc w:val="center"/>
              <w:textAlignment w:val="top"/>
              <w:rPr>
                <w:rFonts w:hint="default"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240000</w:t>
            </w:r>
          </w:p>
        </w:tc>
      </w:tr>
      <w:tr w14:paraId="3C41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 w:hRule="atLeast"/>
          <w:jc w:val="center"/>
        </w:trPr>
        <w:tc>
          <w:tcPr>
            <w:tcW w:w="10478"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07E9">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备注:清单内为单年度参考量</w:t>
            </w:r>
            <w:r>
              <w:rPr>
                <w:rFonts w:hint="eastAsia" w:ascii="宋体" w:hAnsi="宋体" w:cs="宋体"/>
                <w:i w:val="0"/>
                <w:iCs w:val="0"/>
                <w:color w:val="000000"/>
                <w:kern w:val="0"/>
                <w:sz w:val="22"/>
                <w:szCs w:val="22"/>
                <w:u w:val="none"/>
                <w:lang w:val="en-US" w:eastAsia="zh-CN" w:bidi="ar"/>
              </w:rPr>
              <w:t>，两</w:t>
            </w:r>
            <w:r>
              <w:rPr>
                <w:rFonts w:hint="eastAsia" w:ascii="宋体" w:hAnsi="宋体" w:eastAsia="宋体" w:cs="宋体"/>
                <w:i w:val="0"/>
                <w:iCs w:val="0"/>
                <w:color w:val="000000"/>
                <w:kern w:val="0"/>
                <w:sz w:val="22"/>
                <w:szCs w:val="22"/>
                <w:u w:val="none"/>
                <w:lang w:val="en-US" w:eastAsia="zh-CN" w:bidi="ar"/>
              </w:rPr>
              <w:t>年参考量合计</w:t>
            </w:r>
            <w:r>
              <w:rPr>
                <w:rFonts w:hint="eastAsia" w:ascii="宋体" w:hAnsi="宋体" w:cs="宋体"/>
                <w:i w:val="0"/>
                <w:iCs w:val="0"/>
                <w:color w:val="000000"/>
                <w:kern w:val="0"/>
                <w:sz w:val="22"/>
                <w:szCs w:val="22"/>
                <w:u w:val="none"/>
                <w:lang w:val="en-US" w:eastAsia="zh-CN" w:bidi="ar"/>
              </w:rPr>
              <w:t>：480000</w:t>
            </w:r>
          </w:p>
        </w:tc>
      </w:tr>
    </w:tbl>
    <w:p w14:paraId="0303B566">
      <w:pPr>
        <w:rPr>
          <w:rFonts w:hint="eastAsia"/>
          <w:b/>
          <w:sz w:val="32"/>
          <w:szCs w:val="32"/>
        </w:rPr>
      </w:pPr>
      <w:r>
        <w:rPr>
          <w:rFonts w:hint="eastAsia"/>
          <w:b/>
          <w:sz w:val="32"/>
          <w:szCs w:val="32"/>
        </w:rPr>
        <w:br w:type="page"/>
      </w:r>
    </w:p>
    <w:p w14:paraId="1AD7303E">
      <w:pPr>
        <w:pStyle w:val="2"/>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7BEE00B0">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62C69283">
      <w:pPr>
        <w:jc w:val="left"/>
        <w:rPr>
          <w:rFonts w:asciiTheme="minorEastAsia" w:hAnsiTheme="minorEastAsia"/>
          <w:b/>
          <w:color w:val="auto"/>
          <w:sz w:val="28"/>
          <w:highlight w:val="none"/>
        </w:rPr>
      </w:pPr>
    </w:p>
    <w:p w14:paraId="5E9C1B99">
      <w:pPr>
        <w:jc w:val="left"/>
        <w:rPr>
          <w:rFonts w:asciiTheme="minorEastAsia" w:hAnsiTheme="minorEastAsia"/>
          <w:b/>
          <w:color w:val="auto"/>
          <w:sz w:val="28"/>
          <w:highlight w:val="none"/>
        </w:rPr>
      </w:pPr>
    </w:p>
    <w:p w14:paraId="3E0F4D5D">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232A2FDD">
      <w:pPr>
        <w:jc w:val="left"/>
        <w:rPr>
          <w:rFonts w:asciiTheme="minorEastAsia" w:hAnsiTheme="minorEastAsia"/>
          <w:b/>
          <w:color w:val="auto"/>
          <w:sz w:val="28"/>
          <w:highlight w:val="none"/>
        </w:rPr>
      </w:pPr>
    </w:p>
    <w:p w14:paraId="21D0C7A6">
      <w:pPr>
        <w:jc w:val="left"/>
        <w:rPr>
          <w:rFonts w:asciiTheme="minorEastAsia" w:hAnsiTheme="minorEastAsia"/>
          <w:b/>
          <w:color w:val="auto"/>
          <w:sz w:val="28"/>
          <w:highlight w:val="none"/>
        </w:rPr>
      </w:pPr>
    </w:p>
    <w:p w14:paraId="51037D97">
      <w:pPr>
        <w:jc w:val="left"/>
        <w:rPr>
          <w:rFonts w:asciiTheme="minorEastAsia" w:hAnsiTheme="minorEastAsia"/>
          <w:b/>
          <w:color w:val="auto"/>
          <w:sz w:val="28"/>
          <w:highlight w:val="none"/>
        </w:rPr>
      </w:pPr>
    </w:p>
    <w:p w14:paraId="0ADC97DE">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300D370">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13381F3C">
      <w:pPr>
        <w:jc w:val="left"/>
        <w:rPr>
          <w:rFonts w:asciiTheme="minorEastAsia" w:hAnsiTheme="minorEastAsia"/>
          <w:b/>
          <w:color w:val="auto"/>
          <w:sz w:val="28"/>
          <w:highlight w:val="none"/>
        </w:rPr>
      </w:pPr>
    </w:p>
    <w:p w14:paraId="7DC8E37D">
      <w:pPr>
        <w:jc w:val="left"/>
        <w:rPr>
          <w:rFonts w:asciiTheme="minorEastAsia" w:hAnsiTheme="minorEastAsia"/>
          <w:b/>
          <w:color w:val="auto"/>
          <w:sz w:val="28"/>
          <w:highlight w:val="none"/>
        </w:rPr>
      </w:pPr>
    </w:p>
    <w:p w14:paraId="0BC82534">
      <w:pPr>
        <w:jc w:val="left"/>
        <w:rPr>
          <w:rFonts w:asciiTheme="minorEastAsia" w:hAnsiTheme="minorEastAsia"/>
          <w:b/>
          <w:color w:val="auto"/>
          <w:sz w:val="28"/>
          <w:highlight w:val="none"/>
        </w:rPr>
      </w:pPr>
    </w:p>
    <w:p w14:paraId="3B283238">
      <w:pPr>
        <w:jc w:val="left"/>
        <w:rPr>
          <w:rFonts w:asciiTheme="minorEastAsia" w:hAnsiTheme="minorEastAsia"/>
          <w:b/>
          <w:color w:val="auto"/>
          <w:sz w:val="28"/>
          <w:highlight w:val="none"/>
        </w:rPr>
      </w:pPr>
    </w:p>
    <w:p w14:paraId="6ED86FF2">
      <w:pPr>
        <w:jc w:val="left"/>
        <w:rPr>
          <w:rFonts w:asciiTheme="minorEastAsia" w:hAnsiTheme="minorEastAsia"/>
          <w:b/>
          <w:color w:val="auto"/>
          <w:sz w:val="28"/>
          <w:highlight w:val="none"/>
        </w:rPr>
      </w:pPr>
    </w:p>
    <w:p w14:paraId="2F3A55F6">
      <w:pPr>
        <w:jc w:val="left"/>
        <w:rPr>
          <w:rFonts w:asciiTheme="minorEastAsia" w:hAnsiTheme="minorEastAsia"/>
          <w:b/>
          <w:color w:val="auto"/>
          <w:sz w:val="28"/>
          <w:highlight w:val="none"/>
        </w:rPr>
      </w:pPr>
    </w:p>
    <w:p w14:paraId="3DF62569">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7723529A">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7FAB1F35">
      <w:pPr>
        <w:jc w:val="center"/>
        <w:rPr>
          <w:rFonts w:hint="eastAsia" w:asciiTheme="minorEastAsia" w:hAnsiTheme="minorEastAsia"/>
          <w:b/>
          <w:color w:val="auto"/>
          <w:sz w:val="28"/>
          <w:highlight w:val="none"/>
        </w:rPr>
      </w:pPr>
    </w:p>
    <w:p w14:paraId="3109C903">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5931ACEB">
      <w:pPr>
        <w:jc w:val="center"/>
        <w:rPr>
          <w:rFonts w:asciiTheme="minorEastAsia" w:hAnsiTheme="minorEastAsia"/>
          <w:b/>
          <w:color w:val="auto"/>
          <w:sz w:val="28"/>
          <w:highlight w:val="none"/>
        </w:rPr>
      </w:pPr>
    </w:p>
    <w:p w14:paraId="278D57D2">
      <w:pPr>
        <w:bidi w:val="0"/>
      </w:pPr>
    </w:p>
    <w:p w14:paraId="42E860B4">
      <w:pPr>
        <w:bidi w:val="0"/>
      </w:pPr>
    </w:p>
    <w:p w14:paraId="35B7F58D">
      <w:pPr>
        <w:bidi w:val="0"/>
        <w:rPr>
          <w:rFonts w:hint="eastAsia"/>
        </w:rPr>
      </w:pPr>
    </w:p>
    <w:p w14:paraId="032910CE">
      <w:pPr>
        <w:bidi w:val="0"/>
        <w:rPr>
          <w:rFonts w:hint="eastAsia"/>
        </w:rPr>
      </w:pPr>
    </w:p>
    <w:p w14:paraId="73F9C8D1">
      <w:pPr>
        <w:bidi w:val="0"/>
        <w:rPr>
          <w:rFonts w:hint="eastAsia"/>
        </w:rPr>
      </w:pPr>
    </w:p>
    <w:p w14:paraId="27173D12">
      <w:pPr>
        <w:bidi w:val="0"/>
        <w:rPr>
          <w:rFonts w:hint="eastAsia"/>
        </w:rPr>
      </w:pPr>
    </w:p>
    <w:p w14:paraId="71BBD716">
      <w:pPr>
        <w:bidi w:val="0"/>
        <w:rPr>
          <w:rFonts w:hint="eastAsia"/>
        </w:rPr>
      </w:pPr>
    </w:p>
    <w:p w14:paraId="2A5F1792">
      <w:pPr>
        <w:bidi w:val="0"/>
        <w:rPr>
          <w:rFonts w:hint="eastAsia"/>
        </w:rPr>
      </w:pPr>
    </w:p>
    <w:p w14:paraId="327C86AF">
      <w:pPr>
        <w:bidi w:val="0"/>
        <w:rPr>
          <w:rFonts w:hint="eastAsia"/>
        </w:rPr>
      </w:pPr>
    </w:p>
    <w:p w14:paraId="0C2E7830">
      <w:pPr>
        <w:bidi w:val="0"/>
        <w:rPr>
          <w:rFonts w:hint="eastAsia"/>
        </w:rPr>
      </w:pPr>
    </w:p>
    <w:p w14:paraId="1041D1F0">
      <w:pPr>
        <w:bidi w:val="0"/>
        <w:rPr>
          <w:rFonts w:hint="eastAsia"/>
        </w:rPr>
      </w:pPr>
    </w:p>
    <w:p w14:paraId="4FC34532">
      <w:pPr>
        <w:pStyle w:val="29"/>
        <w:rPr>
          <w:rFonts w:hint="eastAsia"/>
        </w:rPr>
      </w:pPr>
    </w:p>
    <w:p w14:paraId="6A70D9C6">
      <w:pPr>
        <w:rPr>
          <w:rFonts w:hint="eastAsia"/>
        </w:rPr>
      </w:pPr>
    </w:p>
    <w:p w14:paraId="54DB2C01">
      <w:pPr>
        <w:pStyle w:val="29"/>
        <w:rPr>
          <w:rFonts w:hint="eastAsia"/>
        </w:rPr>
      </w:pPr>
    </w:p>
    <w:p w14:paraId="5A88F343">
      <w:pPr>
        <w:rPr>
          <w:rFonts w:hint="eastAsia"/>
        </w:rPr>
      </w:pPr>
    </w:p>
    <w:p w14:paraId="4C7491A3">
      <w:pPr>
        <w:pStyle w:val="29"/>
        <w:rPr>
          <w:rFonts w:hint="eastAsia"/>
        </w:rPr>
      </w:pPr>
    </w:p>
    <w:p w14:paraId="2B1A8BC3">
      <w:pPr>
        <w:rPr>
          <w:rFonts w:hint="eastAsia"/>
        </w:rPr>
      </w:pPr>
    </w:p>
    <w:p w14:paraId="18FC3E4F">
      <w:pPr>
        <w:pStyle w:val="29"/>
        <w:rPr>
          <w:rFonts w:hint="eastAsia"/>
        </w:rPr>
      </w:pPr>
    </w:p>
    <w:p w14:paraId="2FC77F2D">
      <w:pPr>
        <w:rPr>
          <w:rFonts w:hint="eastAsia"/>
        </w:rPr>
      </w:pPr>
    </w:p>
    <w:p w14:paraId="535821C1">
      <w:pPr>
        <w:pStyle w:val="29"/>
        <w:rPr>
          <w:rFonts w:hint="eastAsia"/>
        </w:rPr>
      </w:pPr>
    </w:p>
    <w:p w14:paraId="5609306C">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032208F0">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8C4C18">
      <w:pPr>
        <w:pStyle w:val="4"/>
        <w:spacing w:before="0" w:after="0"/>
        <w:jc w:val="center"/>
        <w:rPr>
          <w:rFonts w:hint="eastAsia"/>
          <w:color w:val="auto"/>
          <w:sz w:val="28"/>
          <w:szCs w:val="36"/>
          <w:highlight w:val="none"/>
        </w:rPr>
      </w:pPr>
      <w:bookmarkStart w:id="2" w:name="_Toc2479"/>
      <w:bookmarkStart w:id="3" w:name="_Toc902"/>
    </w:p>
    <w:p w14:paraId="2BA6F042">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2D8A6089">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137DC3FD">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11D10A8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7581B71F">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3E0F8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F41F820">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382ED8CE">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10DB3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74C2C887">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742C225B">
      <w:pPr>
        <w:spacing w:line="500" w:lineRule="exact"/>
        <w:rPr>
          <w:rFonts w:ascii="宋体" w:hAnsi="宋体"/>
          <w:sz w:val="24"/>
        </w:rPr>
      </w:pPr>
    </w:p>
    <w:p w14:paraId="4111D317">
      <w:pPr>
        <w:spacing w:line="500" w:lineRule="exact"/>
        <w:rPr>
          <w:rFonts w:ascii="宋体" w:hAnsi="宋体"/>
          <w:sz w:val="24"/>
        </w:rPr>
      </w:pPr>
    </w:p>
    <w:p w14:paraId="30E16316">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EE3CB5C">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4DE28D0">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12DBAF18">
      <w:pPr>
        <w:pStyle w:val="11"/>
        <w:spacing w:line="500" w:lineRule="exact"/>
        <w:rPr>
          <w:sz w:val="24"/>
        </w:rPr>
      </w:pPr>
    </w:p>
    <w:p w14:paraId="4528C436">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15109383">
      <w:pPr>
        <w:pStyle w:val="11"/>
        <w:rPr>
          <w:rFonts w:ascii="宋体"/>
          <w:sz w:val="24"/>
        </w:rPr>
      </w:pPr>
      <w:r>
        <w:rPr>
          <w:rFonts w:ascii="宋体"/>
          <w:sz w:val="24"/>
        </w:rPr>
        <w:br w:type="page"/>
      </w:r>
    </w:p>
    <w:p w14:paraId="60CAD29F">
      <w:pPr>
        <w:jc w:val="center"/>
        <w:rPr>
          <w:rFonts w:ascii="宋体"/>
          <w:color w:val="auto"/>
          <w:highlight w:val="none"/>
        </w:rPr>
      </w:pPr>
    </w:p>
    <w:p w14:paraId="1CCC62AC">
      <w:pPr>
        <w:pStyle w:val="4"/>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768E5F1F">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5F1FA75D">
      <w:pPr>
        <w:jc w:val="center"/>
        <w:rPr>
          <w:rFonts w:asciiTheme="minorEastAsia" w:hAnsiTheme="minorEastAsia"/>
          <w:color w:val="auto"/>
          <w:sz w:val="24"/>
          <w:highlight w:val="none"/>
        </w:rPr>
      </w:pPr>
    </w:p>
    <w:p w14:paraId="40A6AC96">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77E5A363">
      <w:pPr>
        <w:pStyle w:val="4"/>
        <w:spacing w:before="0" w:after="0"/>
        <w:jc w:val="center"/>
        <w:rPr>
          <w:rFonts w:hint="eastAsia"/>
          <w:color w:val="auto"/>
          <w:sz w:val="28"/>
          <w:szCs w:val="28"/>
          <w:highlight w:val="none"/>
        </w:rPr>
      </w:pPr>
      <w:bookmarkStart w:id="8" w:name="_Toc26111"/>
      <w:bookmarkStart w:id="9" w:name="_Toc4559"/>
      <w:bookmarkStart w:id="10" w:name="_Toc11890"/>
    </w:p>
    <w:p w14:paraId="31DDA7A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721B6E0D">
      <w:pPr>
        <w:spacing w:line="360" w:lineRule="auto"/>
        <w:ind w:firstLine="424" w:firstLineChars="177"/>
        <w:rPr>
          <w:rFonts w:asciiTheme="minorEastAsia" w:hAnsiTheme="minorEastAsia"/>
          <w:color w:val="auto"/>
          <w:sz w:val="24"/>
          <w:highlight w:val="none"/>
        </w:rPr>
      </w:pPr>
    </w:p>
    <w:p w14:paraId="5F909485">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4BDC588C">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2024年度</w:t>
      </w:r>
      <w:r>
        <w:rPr>
          <w:rFonts w:hint="eastAsia" w:ascii="宋体" w:hAnsi="宋体"/>
          <w:color w:val="auto"/>
          <w:sz w:val="24"/>
        </w:rPr>
        <w:t xml:space="preserve">经会计师事务所或者审计机构审计的财务报告； </w:t>
      </w:r>
    </w:p>
    <w:p w14:paraId="3830960E">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4CECD6E9">
      <w:pPr>
        <w:spacing w:line="360" w:lineRule="auto"/>
        <w:ind w:firstLine="424" w:firstLineChars="177"/>
        <w:rPr>
          <w:rFonts w:hint="eastAsia" w:ascii="宋体" w:hAnsi="宋体"/>
          <w:color w:val="auto"/>
          <w:sz w:val="24"/>
        </w:rPr>
      </w:pPr>
    </w:p>
    <w:p w14:paraId="6F31F0E4">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91D7650">
      <w:pPr>
        <w:pStyle w:val="4"/>
        <w:spacing w:before="0" w:after="0"/>
        <w:jc w:val="center"/>
        <w:rPr>
          <w:rFonts w:hint="eastAsia"/>
          <w:color w:val="auto"/>
          <w:sz w:val="28"/>
          <w:szCs w:val="28"/>
          <w:highlight w:val="none"/>
        </w:rPr>
      </w:pPr>
      <w:bookmarkStart w:id="11" w:name="_Toc19319"/>
      <w:bookmarkStart w:id="12" w:name="_Toc24403"/>
      <w:bookmarkStart w:id="13" w:name="_Toc569"/>
    </w:p>
    <w:p w14:paraId="6EEF1A3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225D02DE">
      <w:pPr>
        <w:bidi w:val="0"/>
        <w:rPr>
          <w:rFonts w:hint="eastAsia"/>
          <w:sz w:val="24"/>
          <w:szCs w:val="24"/>
        </w:rPr>
      </w:pPr>
    </w:p>
    <w:p w14:paraId="022173C1">
      <w:pPr>
        <w:bidi w:val="0"/>
        <w:rPr>
          <w:rFonts w:hint="eastAsia"/>
          <w:sz w:val="24"/>
          <w:szCs w:val="24"/>
          <w:lang w:val="en-US" w:eastAsia="zh-CN"/>
        </w:rPr>
      </w:pPr>
    </w:p>
    <w:p w14:paraId="75C5CBDC">
      <w:pPr>
        <w:bidi w:val="0"/>
        <w:rPr>
          <w:rFonts w:hint="eastAsia"/>
          <w:sz w:val="24"/>
          <w:szCs w:val="24"/>
        </w:rPr>
      </w:pPr>
      <w:r>
        <w:rPr>
          <w:rFonts w:hint="eastAsia"/>
          <w:sz w:val="24"/>
          <w:szCs w:val="24"/>
          <w:lang w:val="en-US" w:eastAsia="zh-CN"/>
        </w:rPr>
        <w:t>河南省胸科医院</w:t>
      </w:r>
      <w:r>
        <w:rPr>
          <w:rFonts w:hint="eastAsia"/>
          <w:sz w:val="24"/>
          <w:szCs w:val="24"/>
        </w:rPr>
        <w:t>：</w:t>
      </w:r>
    </w:p>
    <w:p w14:paraId="58650681">
      <w:pPr>
        <w:bidi w:val="0"/>
        <w:rPr>
          <w:rFonts w:hint="eastAsia"/>
          <w:sz w:val="24"/>
          <w:szCs w:val="24"/>
        </w:rPr>
      </w:pPr>
    </w:p>
    <w:p w14:paraId="18727A90">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2B0C990A">
      <w:pPr>
        <w:bidi w:val="0"/>
        <w:rPr>
          <w:sz w:val="24"/>
          <w:szCs w:val="24"/>
        </w:rPr>
      </w:pPr>
    </w:p>
    <w:p w14:paraId="2B74EE76">
      <w:pPr>
        <w:bidi w:val="0"/>
        <w:rPr>
          <w:sz w:val="24"/>
          <w:szCs w:val="24"/>
        </w:rPr>
      </w:pPr>
    </w:p>
    <w:p w14:paraId="790AE2E6">
      <w:pPr>
        <w:pStyle w:val="29"/>
      </w:pPr>
    </w:p>
    <w:p w14:paraId="1039CF20"/>
    <w:p w14:paraId="4281B833">
      <w:pPr>
        <w:pStyle w:val="29"/>
      </w:pPr>
    </w:p>
    <w:p w14:paraId="67D95247"/>
    <w:p w14:paraId="59F8BB51">
      <w:pPr>
        <w:spacing w:line="360" w:lineRule="auto"/>
        <w:rPr>
          <w:rFonts w:hint="eastAsia" w:asciiTheme="minorEastAsia" w:hAnsiTheme="minorEastAsia"/>
          <w:color w:val="auto"/>
          <w:sz w:val="24"/>
          <w:highlight w:val="red"/>
          <w:lang w:eastAsia="zh-CN"/>
        </w:rPr>
      </w:pPr>
    </w:p>
    <w:p w14:paraId="005183D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9B376E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5C23A0BC">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0642534">
      <w:r>
        <w:rPr>
          <w:rFonts w:asciiTheme="minorEastAsia" w:hAnsiTheme="minorEastAsia"/>
          <w:color w:val="auto"/>
          <w:highlight w:val="none"/>
        </w:rPr>
        <w:br w:type="page"/>
      </w:r>
    </w:p>
    <w:p w14:paraId="2A505CAF">
      <w:pPr>
        <w:bidi w:val="0"/>
        <w:rPr>
          <w:rFonts w:hint="eastAsia"/>
        </w:rPr>
      </w:pPr>
      <w:bookmarkStart w:id="14" w:name="_Toc10542"/>
      <w:bookmarkStart w:id="15" w:name="_Toc1972"/>
    </w:p>
    <w:p w14:paraId="4384E0F1">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24425525">
      <w:pPr>
        <w:spacing w:line="360" w:lineRule="auto"/>
        <w:ind w:firstLine="424" w:firstLineChars="177"/>
        <w:rPr>
          <w:rFonts w:asciiTheme="minorEastAsia" w:hAnsiTheme="minorEastAsia"/>
          <w:color w:val="auto"/>
          <w:sz w:val="24"/>
          <w:highlight w:val="none"/>
        </w:rPr>
      </w:pPr>
    </w:p>
    <w:p w14:paraId="0833CBC1">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F7EEA8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368CDB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7398B00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3F536F81">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7F502279">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7BBC395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4F5AFE9D">
      <w:pPr>
        <w:widowControl/>
        <w:jc w:val="left"/>
        <w:rPr>
          <w:rFonts w:asciiTheme="minorEastAsia" w:hAnsiTheme="minorEastAsia"/>
          <w:color w:val="auto"/>
          <w:highlight w:val="none"/>
        </w:rPr>
      </w:pPr>
    </w:p>
    <w:p w14:paraId="1932FF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51F198DC">
      <w:pPr>
        <w:pStyle w:val="4"/>
        <w:spacing w:before="0" w:after="0"/>
        <w:jc w:val="center"/>
        <w:rPr>
          <w:rFonts w:hint="eastAsia"/>
          <w:color w:val="auto"/>
          <w:sz w:val="28"/>
          <w:highlight w:val="none"/>
        </w:rPr>
      </w:pPr>
      <w:bookmarkStart w:id="17" w:name="_Toc31728"/>
      <w:bookmarkStart w:id="18" w:name="_Toc8953"/>
      <w:bookmarkStart w:id="19" w:name="_Toc32668"/>
    </w:p>
    <w:p w14:paraId="30973BE5">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0A46DB36">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7B1FFFC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1CB98CD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EFD4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0574C7E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4CA60825">
      <w:pPr>
        <w:pStyle w:val="29"/>
      </w:pPr>
    </w:p>
    <w:p w14:paraId="6A2B089C"/>
    <w:p w14:paraId="77515F30">
      <w:pPr>
        <w:pStyle w:val="29"/>
      </w:pPr>
    </w:p>
    <w:p w14:paraId="18F940D3"/>
    <w:p w14:paraId="09578356">
      <w:pPr>
        <w:pStyle w:val="29"/>
      </w:pPr>
    </w:p>
    <w:p w14:paraId="3604B252"/>
    <w:p w14:paraId="6780CE70">
      <w:pPr>
        <w:pStyle w:val="29"/>
      </w:pPr>
    </w:p>
    <w:p w14:paraId="2935776A"/>
    <w:p w14:paraId="62BAAA8C">
      <w:pPr>
        <w:pStyle w:val="11"/>
      </w:pPr>
    </w:p>
    <w:p w14:paraId="1FD13ACB"/>
    <w:p w14:paraId="6CA72E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F98761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40A9563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114CC6">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2C4EAA18">
      <w:pPr>
        <w:pStyle w:val="4"/>
        <w:spacing w:before="0" w:after="0"/>
        <w:jc w:val="center"/>
        <w:rPr>
          <w:rFonts w:hint="eastAsia"/>
          <w:color w:val="auto"/>
          <w:sz w:val="28"/>
          <w:szCs w:val="36"/>
          <w:highlight w:val="none"/>
          <w:lang w:eastAsia="zh-CN"/>
        </w:rPr>
      </w:pPr>
    </w:p>
    <w:p w14:paraId="686DBB71">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36099CFD">
      <w:pPr>
        <w:pStyle w:val="5"/>
        <w:rPr>
          <w:rFonts w:hint="eastAsia"/>
          <w:lang w:eastAsia="zh-CN"/>
        </w:rPr>
      </w:pPr>
    </w:p>
    <w:p w14:paraId="3533E5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F38FE11">
      <w:pPr>
        <w:rPr>
          <w:rFonts w:hint="eastAsia" w:ascii="宋体" w:hAnsi="宋体"/>
          <w:sz w:val="24"/>
          <w:szCs w:val="24"/>
          <w:highlight w:val="none"/>
          <w:lang w:val="en-US" w:eastAsia="zh-CN"/>
        </w:rPr>
      </w:pPr>
    </w:p>
    <w:p w14:paraId="4195D696">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0A8F4F55">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551DFF8A">
      <w:pPr>
        <w:spacing w:line="360" w:lineRule="auto"/>
        <w:ind w:firstLine="480" w:firstLineChars="200"/>
        <w:rPr>
          <w:rFonts w:asciiTheme="minorEastAsia" w:hAnsiTheme="minorEastAsia"/>
          <w:color w:val="auto"/>
          <w:sz w:val="24"/>
          <w:highlight w:val="none"/>
        </w:rPr>
      </w:pPr>
    </w:p>
    <w:p w14:paraId="62768A36">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69F8CE68">
      <w:pPr>
        <w:rPr>
          <w:rFonts w:hint="eastAsia" w:asciiTheme="minorEastAsia" w:hAnsiTheme="minorEastAsia"/>
          <w:color w:val="auto"/>
          <w:kern w:val="0"/>
          <w:sz w:val="24"/>
          <w:szCs w:val="24"/>
          <w:highlight w:val="none"/>
          <w:lang w:val="en-US" w:eastAsia="zh-CN"/>
        </w:rPr>
      </w:pPr>
    </w:p>
    <w:p w14:paraId="3F270D20">
      <w:pPr>
        <w:bidi w:val="0"/>
        <w:rPr>
          <w:rFonts w:hint="eastAsia"/>
          <w:lang w:eastAsia="zh-CN"/>
        </w:rPr>
      </w:pPr>
    </w:p>
    <w:p w14:paraId="52323F03">
      <w:pPr>
        <w:bidi w:val="0"/>
        <w:rPr>
          <w:rFonts w:hint="eastAsia"/>
          <w:lang w:eastAsia="zh-CN"/>
        </w:rPr>
      </w:pPr>
    </w:p>
    <w:p w14:paraId="63A87F8E">
      <w:pPr>
        <w:bidi w:val="0"/>
        <w:rPr>
          <w:rFonts w:hint="eastAsia"/>
          <w:lang w:eastAsia="zh-CN"/>
        </w:rPr>
      </w:pPr>
    </w:p>
    <w:bookmarkEnd w:id="23"/>
    <w:p w14:paraId="47115276">
      <w:pPr>
        <w:bidi w:val="0"/>
        <w:rPr>
          <w:rFonts w:hint="eastAsia"/>
          <w:lang w:eastAsia="zh-CN"/>
        </w:rPr>
      </w:pPr>
      <w:bookmarkStart w:id="24" w:name="_Toc5100"/>
    </w:p>
    <w:p w14:paraId="49BFA031">
      <w:pPr>
        <w:bidi w:val="0"/>
        <w:rPr>
          <w:rFonts w:hint="eastAsia"/>
          <w:lang w:eastAsia="zh-CN"/>
        </w:rPr>
      </w:pPr>
    </w:p>
    <w:p w14:paraId="72D4795B">
      <w:pPr>
        <w:bidi w:val="0"/>
        <w:rPr>
          <w:rFonts w:hint="eastAsia"/>
          <w:lang w:eastAsia="zh-CN"/>
        </w:rPr>
      </w:pPr>
    </w:p>
    <w:p w14:paraId="790C3360">
      <w:pPr>
        <w:bidi w:val="0"/>
        <w:rPr>
          <w:rFonts w:hint="eastAsia"/>
          <w:lang w:eastAsia="zh-CN"/>
        </w:rPr>
      </w:pPr>
    </w:p>
    <w:p w14:paraId="7FF572A7">
      <w:pPr>
        <w:bidi w:val="0"/>
        <w:rPr>
          <w:rFonts w:hint="eastAsia"/>
          <w:lang w:eastAsia="zh-CN"/>
        </w:rPr>
      </w:pPr>
    </w:p>
    <w:p w14:paraId="3229B2D8">
      <w:pPr>
        <w:rPr>
          <w:rFonts w:hint="eastAsia"/>
          <w:color w:val="auto"/>
          <w:sz w:val="28"/>
          <w:highlight w:val="none"/>
          <w:lang w:eastAsia="zh-CN"/>
        </w:rPr>
      </w:pPr>
      <w:r>
        <w:rPr>
          <w:rFonts w:hint="eastAsia"/>
          <w:color w:val="auto"/>
          <w:sz w:val="28"/>
          <w:highlight w:val="none"/>
          <w:lang w:eastAsia="zh-CN"/>
        </w:rPr>
        <w:br w:type="page"/>
      </w:r>
    </w:p>
    <w:p w14:paraId="5667B069">
      <w:pPr>
        <w:pStyle w:val="5"/>
        <w:rPr>
          <w:rFonts w:hint="eastAsia"/>
          <w:lang w:eastAsia="zh-CN"/>
        </w:rPr>
      </w:pPr>
    </w:p>
    <w:p w14:paraId="1D329EB6">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5C58C367">
      <w:pPr>
        <w:spacing w:line="360" w:lineRule="auto"/>
        <w:rPr>
          <w:rFonts w:asciiTheme="minorEastAsia" w:hAnsiTheme="minorEastAsia"/>
          <w:color w:val="auto"/>
          <w:sz w:val="24"/>
          <w:highlight w:val="none"/>
        </w:rPr>
      </w:pPr>
    </w:p>
    <w:p w14:paraId="506EF5A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3EC85C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4FB059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4ABDB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56A5098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6914C70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8DD5D1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3E71A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51AC12C8">
      <w:pPr>
        <w:pStyle w:val="29"/>
        <w:rPr>
          <w:sz w:val="24"/>
          <w:szCs w:val="24"/>
        </w:rPr>
      </w:pPr>
    </w:p>
    <w:p w14:paraId="59010B1D">
      <w:pPr>
        <w:rPr>
          <w:sz w:val="24"/>
          <w:szCs w:val="24"/>
        </w:rPr>
      </w:pPr>
    </w:p>
    <w:p w14:paraId="3DC9F820">
      <w:pPr>
        <w:pStyle w:val="29"/>
        <w:rPr>
          <w:sz w:val="24"/>
          <w:szCs w:val="24"/>
        </w:rPr>
      </w:pPr>
    </w:p>
    <w:p w14:paraId="0F9B01FE">
      <w:pPr>
        <w:rPr>
          <w:sz w:val="24"/>
          <w:szCs w:val="24"/>
        </w:rPr>
      </w:pPr>
    </w:p>
    <w:p w14:paraId="7C2BEDB4">
      <w:pPr>
        <w:pStyle w:val="29"/>
        <w:rPr>
          <w:sz w:val="24"/>
          <w:szCs w:val="24"/>
        </w:rPr>
      </w:pPr>
    </w:p>
    <w:p w14:paraId="7765B9A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BFA2AC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4D4047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67CE229">
      <w:pPr>
        <w:rPr>
          <w:rFonts w:asciiTheme="minorEastAsia" w:hAnsiTheme="minorEastAsia"/>
          <w:color w:val="auto"/>
          <w:sz w:val="24"/>
          <w:highlight w:val="none"/>
        </w:rPr>
      </w:pPr>
    </w:p>
    <w:p w14:paraId="0FAD2B91">
      <w:pPr>
        <w:rPr>
          <w:rFonts w:asciiTheme="minorEastAsia" w:hAnsiTheme="minorEastAsia"/>
          <w:color w:val="auto"/>
          <w:sz w:val="24"/>
          <w:highlight w:val="none"/>
        </w:rPr>
      </w:pPr>
    </w:p>
    <w:p w14:paraId="73E1C502">
      <w:pPr>
        <w:rPr>
          <w:rFonts w:asciiTheme="minorEastAsia" w:hAnsiTheme="minorEastAsia"/>
          <w:color w:val="auto"/>
          <w:sz w:val="24"/>
          <w:highlight w:val="none"/>
        </w:rPr>
      </w:pPr>
    </w:p>
    <w:p w14:paraId="12821A98">
      <w:pPr>
        <w:rPr>
          <w:rFonts w:asciiTheme="minorEastAsia" w:hAnsiTheme="minorEastAsia"/>
          <w:color w:val="auto"/>
          <w:sz w:val="24"/>
          <w:highlight w:val="none"/>
        </w:rPr>
      </w:pPr>
    </w:p>
    <w:p w14:paraId="3AFAC642">
      <w:pPr>
        <w:rPr>
          <w:rFonts w:asciiTheme="minorEastAsia" w:hAnsiTheme="minorEastAsia"/>
          <w:color w:val="auto"/>
          <w:sz w:val="24"/>
          <w:highlight w:val="none"/>
        </w:rPr>
      </w:pPr>
    </w:p>
    <w:p w14:paraId="3E458602">
      <w:pPr>
        <w:rPr>
          <w:rFonts w:asciiTheme="minorEastAsia" w:hAnsiTheme="minorEastAsia"/>
          <w:color w:val="auto"/>
          <w:sz w:val="24"/>
          <w:highlight w:val="none"/>
        </w:rPr>
      </w:pPr>
    </w:p>
    <w:p w14:paraId="1557A01B">
      <w:pPr>
        <w:spacing w:line="600" w:lineRule="exact"/>
        <w:jc w:val="center"/>
        <w:rPr>
          <w:rFonts w:ascii="宋体" w:hAnsi="宋体"/>
          <w:color w:val="auto"/>
          <w:sz w:val="24"/>
          <w:highlight w:val="none"/>
        </w:rPr>
      </w:pPr>
    </w:p>
    <w:p w14:paraId="59798AFC">
      <w:pPr>
        <w:spacing w:line="600" w:lineRule="exact"/>
        <w:jc w:val="center"/>
        <w:rPr>
          <w:rFonts w:ascii="宋体" w:hAnsi="宋体"/>
          <w:color w:val="auto"/>
          <w:sz w:val="24"/>
          <w:highlight w:val="none"/>
        </w:rPr>
      </w:pPr>
    </w:p>
    <w:p w14:paraId="6FA3CBBD">
      <w:pPr>
        <w:spacing w:line="600" w:lineRule="exact"/>
        <w:jc w:val="center"/>
        <w:rPr>
          <w:rFonts w:ascii="宋体" w:hAnsi="宋体"/>
          <w:color w:val="auto"/>
          <w:sz w:val="24"/>
          <w:highlight w:val="none"/>
        </w:rPr>
      </w:pPr>
    </w:p>
    <w:p w14:paraId="1ED4E9C9">
      <w:pPr>
        <w:spacing w:line="600" w:lineRule="exact"/>
        <w:jc w:val="center"/>
        <w:rPr>
          <w:rFonts w:ascii="宋体" w:hAnsi="宋体"/>
          <w:color w:val="auto"/>
          <w:sz w:val="24"/>
          <w:highlight w:val="none"/>
        </w:rPr>
      </w:pPr>
    </w:p>
    <w:p w14:paraId="04BE38A0">
      <w:pPr>
        <w:spacing w:line="600" w:lineRule="exact"/>
        <w:jc w:val="center"/>
        <w:rPr>
          <w:rFonts w:ascii="宋体" w:hAnsi="宋体"/>
          <w:color w:val="auto"/>
          <w:sz w:val="24"/>
          <w:highlight w:val="none"/>
        </w:rPr>
      </w:pPr>
    </w:p>
    <w:p w14:paraId="778E7307">
      <w:pPr>
        <w:spacing w:line="600" w:lineRule="exact"/>
        <w:jc w:val="center"/>
        <w:rPr>
          <w:rFonts w:ascii="宋体" w:hAnsi="宋体"/>
          <w:color w:val="auto"/>
          <w:sz w:val="24"/>
          <w:highlight w:val="none"/>
        </w:rPr>
      </w:pPr>
    </w:p>
    <w:p w14:paraId="5BA7B2E9">
      <w:pPr>
        <w:rPr>
          <w:color w:val="auto"/>
          <w:highlight w:val="none"/>
        </w:rPr>
      </w:pPr>
    </w:p>
    <w:p w14:paraId="71AD1127">
      <w:pPr>
        <w:pStyle w:val="23"/>
        <w:rPr>
          <w:color w:val="auto"/>
          <w:sz w:val="28"/>
          <w:highlight w:val="none"/>
        </w:rPr>
      </w:pPr>
      <w:bookmarkStart w:id="26" w:name="_Toc29119"/>
      <w:r>
        <w:rPr>
          <w:rFonts w:hint="eastAsia"/>
          <w:color w:val="auto"/>
          <w:sz w:val="28"/>
          <w:highlight w:val="none"/>
        </w:rPr>
        <w:t>第二部分商务、技术文件</w:t>
      </w:r>
      <w:bookmarkEnd w:id="26"/>
    </w:p>
    <w:p w14:paraId="29CA160A">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8607160">
      <w:pPr>
        <w:pStyle w:val="4"/>
        <w:spacing w:before="0" w:after="0"/>
        <w:jc w:val="center"/>
        <w:rPr>
          <w:rFonts w:hint="eastAsia"/>
          <w:color w:val="auto"/>
          <w:sz w:val="28"/>
          <w:highlight w:val="none"/>
          <w:lang w:eastAsia="zh-CN"/>
        </w:rPr>
      </w:pPr>
      <w:bookmarkStart w:id="27" w:name="_Toc11563"/>
    </w:p>
    <w:p w14:paraId="75F339AC">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4298F3A9">
      <w:pPr>
        <w:pStyle w:val="8"/>
        <w:spacing w:line="360" w:lineRule="auto"/>
        <w:ind w:firstLine="240" w:firstLineChars="100"/>
        <w:rPr>
          <w:rFonts w:hint="eastAsia" w:ascii="宋体" w:hAnsi="宋体"/>
          <w:bCs/>
          <w:sz w:val="24"/>
          <w:szCs w:val="24"/>
        </w:rPr>
      </w:pPr>
    </w:p>
    <w:p w14:paraId="5BF8697C">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460A63ED">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06AED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0059EAE2">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6DA90CC2">
            <w:pPr>
              <w:tabs>
                <w:tab w:val="left" w:pos="926"/>
                <w:tab w:val="left" w:pos="4335"/>
                <w:tab w:val="left" w:pos="4515"/>
                <w:tab w:val="left" w:pos="7227"/>
              </w:tabs>
              <w:spacing w:line="360" w:lineRule="auto"/>
              <w:rPr>
                <w:sz w:val="24"/>
                <w:szCs w:val="24"/>
                <w:u w:val="single"/>
              </w:rPr>
            </w:pPr>
          </w:p>
        </w:tc>
      </w:tr>
      <w:tr w14:paraId="12C9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57E7BB2A">
            <w:pPr>
              <w:tabs>
                <w:tab w:val="left" w:pos="926"/>
                <w:tab w:val="left" w:pos="4335"/>
                <w:tab w:val="left" w:pos="4515"/>
                <w:tab w:val="left" w:pos="7227"/>
              </w:tabs>
              <w:ind w:left="-78" w:leftChars="0"/>
              <w:jc w:val="center"/>
              <w:rPr>
                <w:rFonts w:hint="eastAsia"/>
                <w:sz w:val="24"/>
                <w:szCs w:val="24"/>
                <w:highlight w:val="none"/>
                <w:lang w:eastAsia="zh-CN"/>
              </w:rPr>
            </w:pPr>
          </w:p>
          <w:p w14:paraId="6CEF195A">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报价</w:t>
            </w:r>
          </w:p>
        </w:tc>
        <w:tc>
          <w:tcPr>
            <w:tcW w:w="6780" w:type="dxa"/>
            <w:vAlign w:val="center"/>
          </w:tcPr>
          <w:p w14:paraId="4D7A3AD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2D25EEEC">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sz w:val="24"/>
              </w:rPr>
              <mc:AlternateContent>
                <mc:Choice Requires="wps">
                  <w:drawing>
                    <wp:anchor distT="0" distB="0" distL="114300" distR="114300" simplePos="0" relativeHeight="251660288" behindDoc="0" locked="0" layoutInCell="1" allowOverlap="1">
                      <wp:simplePos x="0" y="0"/>
                      <wp:positionH relativeFrom="column">
                        <wp:posOffset>938530</wp:posOffset>
                      </wp:positionH>
                      <wp:positionV relativeFrom="paragraph">
                        <wp:posOffset>153035</wp:posOffset>
                      </wp:positionV>
                      <wp:extent cx="2633345" cy="607060"/>
                      <wp:effectExtent l="4445" t="4445" r="10160" b="17145"/>
                      <wp:wrapNone/>
                      <wp:docPr id="1" name="文本框 1"/>
                      <wp:cNvGraphicFramePr/>
                      <a:graphic xmlns:a="http://schemas.openxmlformats.org/drawingml/2006/main">
                        <a:graphicData uri="http://schemas.microsoft.com/office/word/2010/wordprocessingShape">
                          <wps:wsp>
                            <wps:cNvSpPr txBox="1"/>
                            <wps:spPr>
                              <a:xfrm>
                                <a:off x="3285490" y="3639820"/>
                                <a:ext cx="2633345" cy="6070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46C37">
                                  <w:pPr>
                                    <w:rPr>
                                      <w:rFonts w:hint="default" w:eastAsiaTheme="minorEastAsia"/>
                                      <w:b/>
                                      <w:bCs/>
                                      <w:color w:val="FF0000"/>
                                      <w:sz w:val="30"/>
                                      <w:szCs w:val="30"/>
                                      <w:lang w:val="en-US" w:eastAsia="zh-CN"/>
                                    </w:rPr>
                                  </w:pPr>
                                  <w:r>
                                    <w:rPr>
                                      <w:rFonts w:hint="eastAsia"/>
                                      <w:b/>
                                      <w:bCs/>
                                      <w:color w:val="FF0000"/>
                                      <w:sz w:val="30"/>
                                      <w:szCs w:val="30"/>
                                      <w:lang w:val="en-US" w:eastAsia="zh-CN"/>
                                    </w:rPr>
                                    <w:t>单价报折扣率（百分比）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9pt;margin-top:12.05pt;height:47.8pt;width:207.35pt;z-index:251660288;mso-width-relative:page;mso-height-relative:page;" fillcolor="#FFFFFF [3201]" filled="t" stroked="t" coordsize="21600,21600" o:gfxdata="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Ip6P9HXAAAACgEAAA8AAAAAAAAAAQAgAAAAIgAAAGRycy9kb3ducmV2LnhtbFBLAQIUABQA&#10;AAAIAIdO4kDWw+jTYwIAAMMEAAAOAAAAAAAAAAEAIAAAACYBAABkcnMvZTJvRG9jLnhtbFBLBQYA&#10;AAAABgAGAFkBAAD7BQAAAAA=&#10;">
                      <v:fill on="t" focussize="0,0"/>
                      <v:stroke weight="0.5pt" color="#000000 [3204]" joinstyle="round"/>
                      <v:imagedata o:title=""/>
                      <o:lock v:ext="edit" aspectratio="f"/>
                      <v:textbox>
                        <w:txbxContent>
                          <w:p w14:paraId="05246C37">
                            <w:pPr>
                              <w:rPr>
                                <w:rFonts w:hint="default" w:eastAsiaTheme="minorEastAsia"/>
                                <w:b/>
                                <w:bCs/>
                                <w:color w:val="FF0000"/>
                                <w:sz w:val="30"/>
                                <w:szCs w:val="30"/>
                                <w:lang w:val="en-US" w:eastAsia="zh-CN"/>
                              </w:rPr>
                            </w:pPr>
                            <w:r>
                              <w:rPr>
                                <w:rFonts w:hint="eastAsia"/>
                                <w:b/>
                                <w:bCs/>
                                <w:color w:val="FF0000"/>
                                <w:sz w:val="30"/>
                                <w:szCs w:val="30"/>
                                <w:lang w:val="en-US" w:eastAsia="zh-CN"/>
                              </w:rPr>
                              <w:t>单价报折扣率（百分比）</w:t>
                            </w:r>
                          </w:p>
                        </w:txbxContent>
                      </v:textbox>
                    </v:shape>
                  </w:pict>
                </mc:Fallback>
              </mc:AlternateContent>
            </w:r>
            <w:r>
              <w:rPr>
                <w:rFonts w:hint="eastAsia" w:ascii="宋体" w:hAnsi="宋体" w:eastAsia="宋体" w:cs="宋体"/>
                <w:sz w:val="24"/>
                <w:szCs w:val="24"/>
                <w:lang w:eastAsia="zh-CN"/>
              </w:rPr>
              <w:t>大写：</w:t>
            </w:r>
          </w:p>
          <w:p w14:paraId="4D14247D">
            <w:pPr>
              <w:tabs>
                <w:tab w:val="left" w:pos="926"/>
                <w:tab w:val="left" w:pos="4335"/>
                <w:tab w:val="left" w:pos="4515"/>
                <w:tab w:val="left" w:pos="7227"/>
              </w:tabs>
              <w:ind w:firstLine="210" w:firstLineChars="100"/>
              <w:jc w:val="left"/>
              <w:rPr>
                <w:rFonts w:hint="eastAsia"/>
                <w:lang w:eastAsia="zh-CN"/>
              </w:rPr>
            </w:pPr>
          </w:p>
        </w:tc>
      </w:tr>
      <w:tr w14:paraId="0AC19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1C190521">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120452D4">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10581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50E8EA72">
            <w:pPr>
              <w:tabs>
                <w:tab w:val="left" w:pos="926"/>
                <w:tab w:val="left" w:pos="4335"/>
                <w:tab w:val="left" w:pos="4515"/>
                <w:tab w:val="left" w:pos="7227"/>
              </w:tabs>
              <w:ind w:left="-78" w:leftChars="0"/>
              <w:jc w:val="center"/>
              <w:rPr>
                <w:rFonts w:hint="eastAsia"/>
                <w:sz w:val="24"/>
                <w:szCs w:val="24"/>
                <w:highlight w:val="cyan"/>
                <w:lang w:val="en-US" w:eastAsia="zh-CN"/>
              </w:rPr>
            </w:pPr>
            <w:r>
              <w:rPr>
                <w:rFonts w:hint="eastAsia"/>
                <w:sz w:val="24"/>
                <w:szCs w:val="24"/>
                <w:highlight w:val="red"/>
                <w:lang w:eastAsia="zh-CN"/>
              </w:rPr>
              <w:t>服务期限</w:t>
            </w:r>
          </w:p>
        </w:tc>
        <w:tc>
          <w:tcPr>
            <w:tcW w:w="6780" w:type="dxa"/>
            <w:vAlign w:val="center"/>
          </w:tcPr>
          <w:p w14:paraId="5CBB5832">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lang w:val="en-US" w:eastAsia="zh-CN" w:bidi="ar-SA"/>
              </w:rPr>
            </w:pPr>
            <w:r>
              <w:rPr>
                <w:rFonts w:hint="eastAsia"/>
                <w:sz w:val="24"/>
                <w:szCs w:val="24"/>
                <w:u w:val="none"/>
                <w:lang w:val="en-US" w:eastAsia="zh-CN"/>
              </w:rPr>
              <w:t xml:space="preserve"> </w:t>
            </w:r>
            <w:r>
              <w:rPr>
                <w:rFonts w:hint="eastAsia"/>
                <w:sz w:val="24"/>
                <w:szCs w:val="24"/>
                <w:u w:val="single"/>
                <w:lang w:val="en-US" w:eastAsia="zh-CN"/>
              </w:rPr>
              <w:t xml:space="preserve">         </w:t>
            </w:r>
            <w:r>
              <w:rPr>
                <w:rFonts w:hint="eastAsia"/>
                <w:sz w:val="24"/>
                <w:szCs w:val="24"/>
                <w:u w:val="none"/>
                <w:lang w:val="en-US" w:eastAsia="zh-CN"/>
              </w:rPr>
              <w:t>年</w:t>
            </w:r>
          </w:p>
        </w:tc>
      </w:tr>
      <w:tr w14:paraId="2BB37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0C236966">
            <w:pPr>
              <w:tabs>
                <w:tab w:val="left" w:pos="926"/>
                <w:tab w:val="left" w:pos="4335"/>
                <w:tab w:val="left" w:pos="4515"/>
                <w:tab w:val="left" w:pos="7227"/>
              </w:tabs>
              <w:ind w:left="-78" w:leftChars="0"/>
              <w:jc w:val="center"/>
              <w:rPr>
                <w:rFonts w:hint="eastAsia"/>
                <w:sz w:val="24"/>
                <w:szCs w:val="24"/>
                <w:lang w:eastAsia="zh-CN"/>
              </w:rPr>
            </w:pPr>
            <w:r>
              <w:rPr>
                <w:rFonts w:hint="eastAsia"/>
                <w:sz w:val="24"/>
                <w:szCs w:val="24"/>
                <w:highlight w:val="cyan"/>
                <w:lang w:eastAsia="zh-CN"/>
              </w:rPr>
              <w:t>质量标准</w:t>
            </w:r>
          </w:p>
        </w:tc>
        <w:tc>
          <w:tcPr>
            <w:tcW w:w="6780" w:type="dxa"/>
            <w:vAlign w:val="center"/>
          </w:tcPr>
          <w:p w14:paraId="509CFF87">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24CE2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25109EE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63218A39">
            <w:pPr>
              <w:tabs>
                <w:tab w:val="left" w:pos="926"/>
                <w:tab w:val="left" w:pos="4335"/>
                <w:tab w:val="left" w:pos="4515"/>
                <w:tab w:val="left" w:pos="7227"/>
              </w:tabs>
              <w:spacing w:line="360" w:lineRule="auto"/>
              <w:jc w:val="left"/>
            </w:pPr>
          </w:p>
          <w:p w14:paraId="7A78B0D1">
            <w:pPr>
              <w:pStyle w:val="29"/>
            </w:pPr>
          </w:p>
        </w:tc>
      </w:tr>
    </w:tbl>
    <w:p w14:paraId="416B7D2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390E002">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47BE734E">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magenta"/>
          <w:lang w:eastAsia="zh-CN"/>
        </w:rPr>
      </w:pPr>
      <w:r>
        <w:rPr>
          <w:rFonts w:hint="eastAsia" w:cs="宋体"/>
          <w:b w:val="0"/>
          <w:bCs/>
          <w:color w:val="auto"/>
          <w:sz w:val="21"/>
          <w:szCs w:val="21"/>
          <w:highlight w:val="magenta"/>
        </w:rPr>
        <w:t>注：1、</w:t>
      </w:r>
      <w:r>
        <w:rPr>
          <w:rFonts w:hint="eastAsia" w:cs="宋体"/>
          <w:b w:val="0"/>
          <w:bCs/>
          <w:color w:val="auto"/>
          <w:sz w:val="21"/>
          <w:szCs w:val="21"/>
          <w:highlight w:val="magenta"/>
          <w:lang w:eastAsia="zh-CN"/>
        </w:rPr>
        <w:t>总报价超过项目</w:t>
      </w:r>
      <w:r>
        <w:rPr>
          <w:rFonts w:hint="eastAsia" w:cs="宋体"/>
          <w:b w:val="0"/>
          <w:bCs/>
          <w:color w:val="auto"/>
          <w:sz w:val="21"/>
          <w:szCs w:val="21"/>
          <w:highlight w:val="magenta"/>
          <w:lang w:val="en-US" w:eastAsia="zh-CN"/>
        </w:rPr>
        <w:t>100%</w:t>
      </w:r>
      <w:r>
        <w:rPr>
          <w:rFonts w:hint="eastAsia" w:cs="宋体"/>
          <w:b w:val="0"/>
          <w:bCs/>
          <w:color w:val="auto"/>
          <w:sz w:val="21"/>
          <w:szCs w:val="21"/>
          <w:highlight w:val="magenta"/>
          <w:lang w:eastAsia="zh-CN"/>
        </w:rPr>
        <w:t>按无效响应处理。</w:t>
      </w:r>
    </w:p>
    <w:p w14:paraId="4A5211AC">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magenta"/>
        </w:rPr>
        <w:t>2、总报价为报价人所报出</w:t>
      </w:r>
      <w:bookmarkStart w:id="53" w:name="_GoBack"/>
      <w:bookmarkEnd w:id="53"/>
      <w:r>
        <w:rPr>
          <w:rFonts w:hint="eastAsia" w:cs="宋体"/>
          <w:b w:val="0"/>
          <w:bCs/>
          <w:color w:val="auto"/>
          <w:sz w:val="21"/>
          <w:szCs w:val="21"/>
          <w:highlight w:val="magenta"/>
        </w:rPr>
        <w:t>的本项目全部价格之和，报价币种为人民币。</w:t>
      </w:r>
    </w:p>
    <w:p w14:paraId="3D572973">
      <w:pPr>
        <w:rPr>
          <w:rFonts w:hint="eastAsia"/>
        </w:rPr>
      </w:pPr>
    </w:p>
    <w:p w14:paraId="6BE2709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1BAEC4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6B73D2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7D11BB2">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0640F454">
      <w:pPr>
        <w:pStyle w:val="8"/>
        <w:ind w:firstLine="0"/>
        <w:jc w:val="center"/>
        <w:outlineLvl w:val="2"/>
        <w:rPr>
          <w:rFonts w:hint="eastAsia" w:ascii="宋体" w:hAnsi="宋体"/>
          <w:b/>
          <w:bCs/>
          <w:sz w:val="30"/>
          <w:szCs w:val="30"/>
          <w:lang w:val="en-US" w:eastAsia="zh-CN"/>
        </w:rPr>
      </w:pPr>
    </w:p>
    <w:p w14:paraId="53194ED8">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49836591">
      <w:pPr>
        <w:pStyle w:val="30"/>
        <w:tabs>
          <w:tab w:val="left" w:pos="945"/>
          <w:tab w:val="left" w:pos="1155"/>
        </w:tabs>
        <w:ind w:firstLine="0" w:firstLineChars="0"/>
        <w:rPr>
          <w:rFonts w:hint="eastAsia"/>
        </w:rPr>
      </w:pPr>
    </w:p>
    <w:p w14:paraId="05AB2C60">
      <w:pPr>
        <w:pStyle w:val="30"/>
        <w:tabs>
          <w:tab w:val="left" w:pos="945"/>
          <w:tab w:val="left" w:pos="1155"/>
        </w:tabs>
        <w:ind w:firstLine="0" w:firstLineChars="0"/>
        <w:rPr>
          <w:rFonts w:hint="eastAsia"/>
        </w:rPr>
      </w:pPr>
    </w:p>
    <w:p w14:paraId="4A46F5CF">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703506D6">
      <w:pPr>
        <w:pStyle w:val="29"/>
        <w:rPr>
          <w:rFonts w:hint="eastAsia"/>
        </w:rPr>
      </w:pPr>
    </w:p>
    <w:p w14:paraId="148BE514">
      <w:pPr>
        <w:spacing w:line="420" w:lineRule="auto"/>
        <w:rPr>
          <w:rFonts w:hint="eastAsia" w:ascii="宋体" w:hAnsi="宋体" w:cs="宋体"/>
          <w:color w:val="auto"/>
          <w:sz w:val="24"/>
        </w:rPr>
      </w:pPr>
    </w:p>
    <w:p w14:paraId="2790BB4F">
      <w:pPr>
        <w:spacing w:line="360" w:lineRule="auto"/>
        <w:rPr>
          <w:rFonts w:hint="eastAsia" w:asciiTheme="minorEastAsia" w:hAnsiTheme="minorEastAsia"/>
          <w:color w:val="auto"/>
          <w:sz w:val="24"/>
          <w:highlight w:val="none"/>
          <w:lang w:eastAsia="zh-CN"/>
        </w:rPr>
      </w:pPr>
    </w:p>
    <w:p w14:paraId="0678B74C">
      <w:pPr>
        <w:spacing w:line="360" w:lineRule="auto"/>
        <w:rPr>
          <w:rFonts w:hint="eastAsia" w:asciiTheme="minorEastAsia" w:hAnsiTheme="minorEastAsia"/>
          <w:color w:val="auto"/>
          <w:sz w:val="24"/>
          <w:highlight w:val="none"/>
          <w:lang w:eastAsia="zh-CN"/>
        </w:rPr>
      </w:pPr>
    </w:p>
    <w:p w14:paraId="50430AB4">
      <w:pPr>
        <w:spacing w:line="360" w:lineRule="auto"/>
        <w:rPr>
          <w:rFonts w:hint="eastAsia" w:asciiTheme="minorEastAsia" w:hAnsiTheme="minorEastAsia"/>
          <w:color w:val="auto"/>
          <w:sz w:val="24"/>
          <w:highlight w:val="none"/>
          <w:lang w:eastAsia="zh-CN"/>
        </w:rPr>
      </w:pPr>
    </w:p>
    <w:p w14:paraId="5DFA4E4E">
      <w:pPr>
        <w:spacing w:line="360" w:lineRule="auto"/>
        <w:rPr>
          <w:rFonts w:hint="eastAsia" w:asciiTheme="minorEastAsia" w:hAnsiTheme="minorEastAsia"/>
          <w:color w:val="auto"/>
          <w:sz w:val="24"/>
          <w:highlight w:val="none"/>
          <w:lang w:eastAsia="zh-CN"/>
        </w:rPr>
      </w:pPr>
    </w:p>
    <w:p w14:paraId="04591800">
      <w:pPr>
        <w:spacing w:line="360" w:lineRule="auto"/>
        <w:rPr>
          <w:rFonts w:hint="eastAsia" w:asciiTheme="minorEastAsia" w:hAnsiTheme="minorEastAsia"/>
          <w:color w:val="auto"/>
          <w:sz w:val="24"/>
          <w:highlight w:val="none"/>
          <w:lang w:eastAsia="zh-CN"/>
        </w:rPr>
      </w:pPr>
    </w:p>
    <w:p w14:paraId="60C97656">
      <w:pPr>
        <w:spacing w:line="360" w:lineRule="auto"/>
        <w:rPr>
          <w:rFonts w:hint="eastAsia" w:asciiTheme="minorEastAsia" w:hAnsiTheme="minorEastAsia"/>
          <w:color w:val="auto"/>
          <w:sz w:val="24"/>
          <w:highlight w:val="none"/>
          <w:lang w:eastAsia="zh-CN"/>
        </w:rPr>
      </w:pPr>
    </w:p>
    <w:p w14:paraId="0F4CA103">
      <w:pPr>
        <w:spacing w:line="360" w:lineRule="auto"/>
        <w:rPr>
          <w:rFonts w:hint="eastAsia" w:asciiTheme="minorEastAsia" w:hAnsiTheme="minorEastAsia"/>
          <w:color w:val="auto"/>
          <w:sz w:val="24"/>
          <w:highlight w:val="none"/>
          <w:lang w:eastAsia="zh-CN"/>
        </w:rPr>
      </w:pPr>
    </w:p>
    <w:p w14:paraId="39EF5DC0">
      <w:pPr>
        <w:spacing w:line="360" w:lineRule="auto"/>
        <w:rPr>
          <w:rFonts w:hint="eastAsia" w:asciiTheme="minorEastAsia" w:hAnsiTheme="minorEastAsia"/>
          <w:color w:val="auto"/>
          <w:sz w:val="24"/>
          <w:highlight w:val="none"/>
          <w:lang w:eastAsia="zh-CN"/>
        </w:rPr>
      </w:pPr>
    </w:p>
    <w:p w14:paraId="04E45073">
      <w:pPr>
        <w:spacing w:line="360" w:lineRule="auto"/>
        <w:rPr>
          <w:rFonts w:hint="eastAsia" w:asciiTheme="minorEastAsia" w:hAnsiTheme="minorEastAsia"/>
          <w:color w:val="auto"/>
          <w:sz w:val="24"/>
          <w:highlight w:val="none"/>
          <w:lang w:eastAsia="zh-CN"/>
        </w:rPr>
      </w:pPr>
    </w:p>
    <w:p w14:paraId="03623035">
      <w:pPr>
        <w:spacing w:line="360" w:lineRule="auto"/>
        <w:rPr>
          <w:rFonts w:hint="eastAsia" w:asciiTheme="minorEastAsia" w:hAnsiTheme="minorEastAsia"/>
          <w:color w:val="auto"/>
          <w:sz w:val="24"/>
          <w:highlight w:val="none"/>
          <w:lang w:eastAsia="zh-CN"/>
        </w:rPr>
      </w:pPr>
    </w:p>
    <w:p w14:paraId="178F51A9">
      <w:pPr>
        <w:spacing w:line="360" w:lineRule="auto"/>
        <w:rPr>
          <w:rFonts w:hint="eastAsia" w:asciiTheme="minorEastAsia" w:hAnsiTheme="minorEastAsia"/>
          <w:color w:val="auto"/>
          <w:sz w:val="24"/>
          <w:highlight w:val="none"/>
          <w:lang w:eastAsia="zh-CN"/>
        </w:rPr>
      </w:pPr>
    </w:p>
    <w:p w14:paraId="28A56EB3">
      <w:pPr>
        <w:spacing w:line="360" w:lineRule="auto"/>
        <w:rPr>
          <w:rFonts w:hint="eastAsia" w:asciiTheme="minorEastAsia" w:hAnsiTheme="minorEastAsia"/>
          <w:color w:val="auto"/>
          <w:sz w:val="24"/>
          <w:highlight w:val="none"/>
          <w:lang w:eastAsia="zh-CN"/>
        </w:rPr>
      </w:pPr>
    </w:p>
    <w:p w14:paraId="0467E622">
      <w:pPr>
        <w:spacing w:line="360" w:lineRule="auto"/>
        <w:rPr>
          <w:rFonts w:hint="eastAsia" w:asciiTheme="minorEastAsia" w:hAnsiTheme="minorEastAsia"/>
          <w:color w:val="auto"/>
          <w:sz w:val="24"/>
          <w:highlight w:val="none"/>
          <w:lang w:eastAsia="zh-CN"/>
        </w:rPr>
      </w:pPr>
    </w:p>
    <w:p w14:paraId="5F82A1A9">
      <w:pPr>
        <w:spacing w:line="360" w:lineRule="auto"/>
        <w:rPr>
          <w:rFonts w:hint="eastAsia" w:asciiTheme="minorEastAsia" w:hAnsiTheme="minorEastAsia"/>
          <w:color w:val="auto"/>
          <w:sz w:val="24"/>
          <w:highlight w:val="none"/>
          <w:lang w:eastAsia="zh-CN"/>
        </w:rPr>
      </w:pPr>
    </w:p>
    <w:p w14:paraId="07A7455B">
      <w:pPr>
        <w:spacing w:line="360" w:lineRule="auto"/>
        <w:rPr>
          <w:rFonts w:hint="eastAsia" w:asciiTheme="minorEastAsia" w:hAnsiTheme="minorEastAsia"/>
          <w:color w:val="auto"/>
          <w:sz w:val="24"/>
          <w:highlight w:val="none"/>
          <w:lang w:eastAsia="zh-CN"/>
        </w:rPr>
      </w:pPr>
    </w:p>
    <w:p w14:paraId="6149670B">
      <w:pPr>
        <w:spacing w:line="360" w:lineRule="auto"/>
        <w:rPr>
          <w:rFonts w:hint="eastAsia" w:asciiTheme="minorEastAsia" w:hAnsiTheme="minorEastAsia"/>
          <w:color w:val="auto"/>
          <w:sz w:val="24"/>
          <w:highlight w:val="none"/>
          <w:lang w:eastAsia="zh-CN"/>
        </w:rPr>
      </w:pPr>
    </w:p>
    <w:p w14:paraId="0615CDC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79F65A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8C2954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5D2EBF63">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45642C3F">
      <w:pPr>
        <w:rPr>
          <w:rFonts w:hint="eastAsia"/>
        </w:rPr>
      </w:pPr>
    </w:p>
    <w:p w14:paraId="5226A1F3">
      <w:pPr>
        <w:pStyle w:val="4"/>
        <w:spacing w:before="0" w:after="0"/>
        <w:jc w:val="center"/>
        <w:rPr>
          <w:color w:val="auto"/>
          <w:sz w:val="28"/>
          <w:highlight w:val="none"/>
        </w:rPr>
      </w:pPr>
      <w:bookmarkStart w:id="28" w:name="_Toc30834"/>
      <w:bookmarkStart w:id="29" w:name="_Toc21266"/>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43299CD">
      <w:pPr>
        <w:pStyle w:val="3"/>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05050673">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D158AF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1732E1E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2C6A0F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3D754F4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6E3870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16504D7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137D31C2">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193FECF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5B19953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89E7D6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DE2CE61">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6A8C8D95">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685AFE4">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2EEA89A0">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4ED17D9">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7242DF3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25D489B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708818A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4D284060">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69D4FE8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7D593E6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6DB03C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315D9D3D">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312068D3">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4C059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05726FF6">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6E3842D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555BAB54">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886341E">
      <w:pPr>
        <w:pStyle w:val="11"/>
        <w:jc w:val="center"/>
        <w:outlineLvl w:val="1"/>
        <w:rPr>
          <w:b/>
          <w:color w:val="auto"/>
          <w:sz w:val="32"/>
          <w:szCs w:val="32"/>
        </w:rPr>
      </w:pPr>
    </w:p>
    <w:p w14:paraId="30F15337">
      <w:pPr>
        <w:pStyle w:val="11"/>
        <w:jc w:val="center"/>
        <w:outlineLvl w:val="1"/>
        <w:rPr>
          <w:b/>
          <w:color w:val="auto"/>
          <w:sz w:val="32"/>
          <w:szCs w:val="32"/>
        </w:rPr>
      </w:pPr>
    </w:p>
    <w:p w14:paraId="3739548C">
      <w:pPr>
        <w:pStyle w:val="11"/>
        <w:outlineLvl w:val="1"/>
        <w:rPr>
          <w:b/>
          <w:color w:val="auto"/>
          <w:sz w:val="32"/>
          <w:szCs w:val="32"/>
        </w:rPr>
      </w:pPr>
    </w:p>
    <w:p w14:paraId="4336969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A032CD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6850DF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4DCB116">
      <w:pPr>
        <w:bidi w:val="0"/>
        <w:rPr>
          <w:rFonts w:hint="eastAsia"/>
          <w:lang w:val="en-US" w:eastAsia="zh-CN"/>
        </w:rPr>
      </w:pPr>
    </w:p>
    <w:p w14:paraId="42499A58">
      <w:pPr>
        <w:pStyle w:val="29"/>
        <w:rPr>
          <w:rFonts w:hint="eastAsia"/>
          <w:lang w:val="en-US" w:eastAsia="zh-CN"/>
        </w:rPr>
      </w:pPr>
    </w:p>
    <w:p w14:paraId="7A708336">
      <w:pPr>
        <w:rPr>
          <w:rFonts w:hint="eastAsia"/>
          <w:lang w:val="en-US" w:eastAsia="zh-CN"/>
        </w:rPr>
      </w:pPr>
    </w:p>
    <w:p w14:paraId="3715C06F">
      <w:pPr>
        <w:pStyle w:val="29"/>
        <w:rPr>
          <w:rFonts w:hint="eastAsia"/>
          <w:lang w:val="en-US" w:eastAsia="zh-CN"/>
        </w:rPr>
      </w:pPr>
    </w:p>
    <w:p w14:paraId="42124108">
      <w:pPr>
        <w:rPr>
          <w:rFonts w:hint="eastAsia"/>
          <w:lang w:val="en-US" w:eastAsia="zh-CN"/>
        </w:rPr>
      </w:pPr>
    </w:p>
    <w:p w14:paraId="4A35BF37">
      <w:pPr>
        <w:pStyle w:val="29"/>
        <w:rPr>
          <w:rFonts w:hint="eastAsia"/>
          <w:lang w:val="en-US" w:eastAsia="zh-CN"/>
        </w:rPr>
      </w:pPr>
    </w:p>
    <w:p w14:paraId="065A7D4D">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BA8A368">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0256DF22">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3BF00A9B">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7391E2E">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4EBC8BE5">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761D020F">
      <w:pPr>
        <w:spacing w:line="600" w:lineRule="exact"/>
        <w:rPr>
          <w:rFonts w:ascii="宋体" w:hAnsi="宋体"/>
          <w:color w:val="auto"/>
          <w:sz w:val="24"/>
          <w:highlight w:val="none"/>
        </w:rPr>
      </w:pPr>
    </w:p>
    <w:p w14:paraId="30A99C0B">
      <w:pPr>
        <w:spacing w:line="600" w:lineRule="exact"/>
        <w:rPr>
          <w:rFonts w:ascii="宋体" w:hAnsi="宋体"/>
          <w:color w:val="auto"/>
          <w:sz w:val="24"/>
          <w:highlight w:val="none"/>
        </w:rPr>
      </w:pPr>
    </w:p>
    <w:p w14:paraId="30E1FF71">
      <w:pPr>
        <w:pStyle w:val="29"/>
      </w:pPr>
    </w:p>
    <w:p w14:paraId="1B3E105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F23738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5BF303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83C854F">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2517141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584FA848">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1AD6393A">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409BC2FC">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p>
    <w:p w14:paraId="0DE60A05">
      <w:pPr>
        <w:spacing w:line="600" w:lineRule="exact"/>
        <w:jc w:val="center"/>
        <w:rPr>
          <w:rFonts w:ascii="宋体" w:hAnsi="宋体"/>
          <w:color w:val="auto"/>
          <w:sz w:val="24"/>
          <w:highlight w:val="none"/>
        </w:rPr>
      </w:pPr>
    </w:p>
    <w:p w14:paraId="71B4608E">
      <w:pPr>
        <w:tabs>
          <w:tab w:val="left" w:pos="945"/>
          <w:tab w:val="left" w:pos="1155"/>
        </w:tabs>
        <w:spacing w:line="360" w:lineRule="auto"/>
        <w:jc w:val="center"/>
        <w:rPr>
          <w:b/>
          <w:bCs/>
          <w:color w:val="000000"/>
          <w:spacing w:val="19"/>
          <w:sz w:val="28"/>
          <w:szCs w:val="28"/>
          <w:highlight w:val="none"/>
        </w:rPr>
      </w:pPr>
      <w:r>
        <w:rPr>
          <w:rFonts w:hint="eastAsia" w:ascii="宋体" w:hAnsi="宋体" w:eastAsia="宋体" w:cs="Times New Roman"/>
          <w:b w:val="0"/>
          <w:color w:val="auto"/>
          <w:spacing w:val="7"/>
          <w:kern w:val="0"/>
          <w:sz w:val="28"/>
          <w:szCs w:val="28"/>
          <w:lang w:val="en-US" w:eastAsia="zh-CN" w:bidi="ar-SA"/>
        </w:rPr>
        <w:t xml:space="preserve">3.3 </w:t>
      </w:r>
      <w:r>
        <w:rPr>
          <w:rFonts w:hint="eastAsia"/>
          <w:b/>
          <w:bCs/>
          <w:color w:val="000000"/>
          <w:spacing w:val="19"/>
          <w:sz w:val="28"/>
          <w:szCs w:val="28"/>
          <w:highlight w:val="none"/>
        </w:rPr>
        <w:t>不参与围标串标承诺书</w:t>
      </w:r>
    </w:p>
    <w:p w14:paraId="5F056F31">
      <w:pPr>
        <w:spacing w:line="360" w:lineRule="auto"/>
        <w:rPr>
          <w:rFonts w:hint="eastAsia" w:ascii="宋体" w:hAnsi="宋体"/>
          <w:color w:val="000000"/>
          <w:highlight w:val="none"/>
        </w:rPr>
      </w:pPr>
      <w:r>
        <w:rPr>
          <w:rFonts w:hint="eastAsia" w:ascii="宋体" w:hAnsi="宋体"/>
          <w:color w:val="000000"/>
          <w:highlight w:val="none"/>
        </w:rPr>
        <w:t>致</w:t>
      </w:r>
      <w:r>
        <w:rPr>
          <w:rFonts w:hint="eastAsia" w:ascii="宋体" w:hAnsi="宋体"/>
          <w:color w:val="000000"/>
          <w:highlight w:val="none"/>
          <w:u w:val="single"/>
        </w:rPr>
        <w:t xml:space="preserve"> </w:t>
      </w:r>
      <w:r>
        <w:rPr>
          <w:rFonts w:hint="eastAsia" w:ascii="宋体" w:hAnsi="宋体"/>
          <w:color w:val="000000"/>
          <w:highlight w:val="none"/>
          <w:u w:val="single"/>
          <w:lang w:val="en-US" w:eastAsia="zh-CN"/>
        </w:rPr>
        <w:t xml:space="preserve">       河南省胸科医院        </w:t>
      </w:r>
      <w:r>
        <w:rPr>
          <w:rFonts w:hint="eastAsia" w:ascii="宋体" w:hAnsi="宋体"/>
          <w:color w:val="000000"/>
          <w:highlight w:val="none"/>
        </w:rPr>
        <w:t>:</w:t>
      </w:r>
    </w:p>
    <w:p w14:paraId="57B11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rPr>
        <w:t>我单位自愿参加</w:t>
      </w:r>
      <w:r>
        <w:rPr>
          <w:rFonts w:hint="eastAsia" w:ascii="宋体" w:hAnsi="宋体"/>
          <w:color w:val="000000"/>
          <w:highlight w:val="none"/>
          <w:u w:val="single"/>
          <w:lang w:val="en-US" w:eastAsia="zh-CN"/>
        </w:rPr>
        <w:t xml:space="preserve">    项目名称    </w:t>
      </w:r>
      <w:r>
        <w:rPr>
          <w:rFonts w:hint="eastAsia" w:ascii="宋体" w:hAnsi="宋体"/>
          <w:color w:val="000000"/>
          <w:highlight w:val="none"/>
        </w:rPr>
        <w:t>投标活动，严格遵守相关法律法规，依法诚信经营。我单位郑重承诺:</w:t>
      </w:r>
    </w:p>
    <w:p w14:paraId="00D5F4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一</w:t>
      </w:r>
      <w:r>
        <w:rPr>
          <w:rFonts w:hint="eastAsia" w:ascii="宋体" w:hAnsi="宋体"/>
          <w:color w:val="000000"/>
          <w:highlight w:val="none"/>
          <w:lang w:eastAsia="zh-CN"/>
        </w:rPr>
        <w:t>）</w:t>
      </w:r>
      <w:r>
        <w:rPr>
          <w:rFonts w:hint="eastAsia" w:ascii="宋体" w:hAnsi="宋体"/>
          <w:color w:val="000000"/>
          <w:highlight w:val="none"/>
        </w:rPr>
        <w:t>我单位及参与本项目的相关人员遵循诚实守信的原则，依法依规参加本项目投标活动;</w:t>
      </w:r>
    </w:p>
    <w:p w14:paraId="7E8D13F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r>
        <w:rPr>
          <w:rFonts w:hint="eastAsia" w:ascii="宋体" w:hAnsi="宋体"/>
          <w:color w:val="000000"/>
          <w:highlight w:val="none"/>
          <w:lang w:eastAsia="zh-CN"/>
        </w:rPr>
        <w:t>（</w:t>
      </w:r>
      <w:r>
        <w:rPr>
          <w:rFonts w:hint="eastAsia" w:ascii="宋体" w:hAnsi="宋体"/>
          <w:color w:val="000000"/>
          <w:highlight w:val="none"/>
          <w:lang w:val="en-US" w:eastAsia="zh-CN"/>
        </w:rPr>
        <w:t>二</w:t>
      </w:r>
      <w:r>
        <w:rPr>
          <w:rFonts w:hint="eastAsia" w:ascii="宋体" w:hAnsi="宋体"/>
          <w:color w:val="000000"/>
          <w:highlight w:val="none"/>
          <w:lang w:eastAsia="zh-CN"/>
        </w:rPr>
        <w:t>）</w:t>
      </w:r>
      <w:r>
        <w:rPr>
          <w:rFonts w:hint="eastAsia" w:ascii="宋体" w:hAnsi="宋体"/>
          <w:color w:val="000000"/>
          <w:highlight w:val="none"/>
        </w:rPr>
        <w:t>我单位不存在围标、串标、以他人名义投标或者以其他方式弄虚作假，骗取中标的行为，否则，承担相应法律责任，接受相应行政处罚和失信惩戒。</w:t>
      </w:r>
    </w:p>
    <w:p w14:paraId="7E4BF7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3BD25AF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color w:val="000000"/>
          <w:highlight w:val="none"/>
        </w:rPr>
      </w:pPr>
    </w:p>
    <w:p w14:paraId="59E8DFA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lang w:val="en-US" w:eastAsia="zh-CN"/>
        </w:rPr>
        <w:t>供应商名称</w:t>
      </w:r>
      <w:r>
        <w:rPr>
          <w:rFonts w:hint="eastAsia" w:ascii="宋体" w:hAnsi="宋体"/>
          <w:color w:val="000000"/>
          <w:highlight w:val="none"/>
        </w:rPr>
        <w:t>:</w:t>
      </w:r>
      <w:r>
        <w:rPr>
          <w:rFonts w:hint="eastAsia" w:ascii="宋体" w:hAnsi="宋体"/>
          <w:color w:val="000000"/>
          <w:highlight w:val="none"/>
          <w:u w:val="single"/>
          <w:lang w:val="en-US" w:eastAsia="zh-CN"/>
        </w:rPr>
        <w:t xml:space="preserve">                </w:t>
      </w:r>
      <w:r>
        <w:rPr>
          <w:rFonts w:hint="eastAsia" w:ascii="宋体" w:hAnsi="宋体"/>
          <w:color w:val="000000"/>
          <w:highlight w:val="none"/>
        </w:rPr>
        <w:t>(盖单位公章)</w:t>
      </w:r>
    </w:p>
    <w:p w14:paraId="096F8FC9">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rPr>
        <w:t>法定代表人或其委托代理人:</w:t>
      </w:r>
      <w:r>
        <w:rPr>
          <w:rFonts w:hint="eastAsia" w:ascii="宋体" w:hAnsi="宋体"/>
          <w:color w:val="000000"/>
          <w:highlight w:val="none"/>
          <w:u w:val="single"/>
          <w:lang w:val="en-US" w:eastAsia="zh-CN"/>
        </w:rPr>
        <w:t xml:space="preserve">                </w:t>
      </w:r>
      <w:r>
        <w:rPr>
          <w:rFonts w:hint="eastAsia" w:ascii="宋体" w:hAnsi="宋体"/>
          <w:color w:val="000000"/>
          <w:highlight w:val="none"/>
        </w:rPr>
        <w:t>(签字或盖章)</w:t>
      </w:r>
    </w:p>
    <w:p w14:paraId="0899A522">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ascii="宋体" w:hAnsi="宋体"/>
          <w:color w:val="000000"/>
          <w:highlight w:val="none"/>
          <w:u w:val="single"/>
          <w:lang w:val="en-US" w:eastAsia="zh-CN"/>
        </w:rPr>
        <w:t xml:space="preserve">                </w:t>
      </w:r>
      <w:r>
        <w:rPr>
          <w:rFonts w:hint="eastAsia" w:ascii="宋体" w:hAnsi="宋体"/>
          <w:color w:val="000000"/>
          <w:highlight w:val="none"/>
        </w:rPr>
        <w:t>年</w:t>
      </w:r>
      <w:r>
        <w:rPr>
          <w:rFonts w:hint="eastAsia" w:ascii="宋体" w:hAnsi="宋体"/>
          <w:color w:val="000000"/>
          <w:highlight w:val="none"/>
          <w:u w:val="single"/>
          <w:lang w:val="en-US" w:eastAsia="zh-CN"/>
        </w:rPr>
        <w:t xml:space="preserve">        </w:t>
      </w:r>
      <w:r>
        <w:rPr>
          <w:rFonts w:hint="eastAsia" w:ascii="宋体" w:hAnsi="宋体"/>
          <w:color w:val="000000"/>
          <w:highlight w:val="none"/>
        </w:rPr>
        <w:t>月</w:t>
      </w:r>
      <w:r>
        <w:rPr>
          <w:rFonts w:hint="eastAsia" w:ascii="宋体" w:hAnsi="宋体"/>
          <w:color w:val="000000"/>
          <w:highlight w:val="none"/>
          <w:u w:val="single"/>
          <w:lang w:val="en-US" w:eastAsia="zh-CN"/>
        </w:rPr>
        <w:t xml:space="preserve">        </w:t>
      </w:r>
      <w:r>
        <w:rPr>
          <w:rFonts w:hint="eastAsia" w:ascii="宋体" w:hAnsi="宋体"/>
          <w:color w:val="000000"/>
          <w:highlight w:val="none"/>
        </w:rPr>
        <w:t>日</w:t>
      </w:r>
    </w:p>
    <w:p w14:paraId="7891689B">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color w:val="000000"/>
          <w:highlight w:val="none"/>
        </w:rPr>
      </w:pPr>
      <w:r>
        <w:rPr>
          <w:rFonts w:hint="eastAsia"/>
        </w:rPr>
        <w:br w:type="page"/>
      </w:r>
    </w:p>
    <w:p w14:paraId="1E8702F2">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31DD9301">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0129B511">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1B06A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1B1EEE">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336CC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689D9A84">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E14CD41">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8D98C8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2FF6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4EB19678">
            <w:pPr>
              <w:spacing w:line="360" w:lineRule="auto"/>
              <w:rPr>
                <w:rFonts w:asciiTheme="minorEastAsia" w:hAnsiTheme="minorEastAsia"/>
                <w:color w:val="auto"/>
                <w:sz w:val="24"/>
                <w:szCs w:val="24"/>
                <w:highlight w:val="none"/>
              </w:rPr>
            </w:pPr>
          </w:p>
        </w:tc>
        <w:tc>
          <w:tcPr>
            <w:tcW w:w="1605" w:type="dxa"/>
          </w:tcPr>
          <w:p w14:paraId="2E83F3DB">
            <w:pPr>
              <w:spacing w:line="360" w:lineRule="auto"/>
              <w:rPr>
                <w:rFonts w:hint="eastAsia" w:asciiTheme="minorEastAsia" w:hAnsiTheme="minorEastAsia"/>
                <w:b/>
                <w:bCs/>
                <w:color w:val="auto"/>
                <w:sz w:val="24"/>
                <w:szCs w:val="24"/>
                <w:highlight w:val="none"/>
                <w:lang w:eastAsia="zh-CN"/>
              </w:rPr>
            </w:pPr>
          </w:p>
          <w:p w14:paraId="6B7C1F17">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597E7C21">
            <w:pPr>
              <w:spacing w:line="360" w:lineRule="auto"/>
              <w:rPr>
                <w:rFonts w:hint="eastAsia" w:asciiTheme="minorEastAsia" w:hAnsiTheme="minorEastAsia"/>
                <w:b/>
                <w:bCs/>
                <w:color w:val="auto"/>
                <w:sz w:val="24"/>
                <w:szCs w:val="24"/>
                <w:highlight w:val="none"/>
                <w:lang w:eastAsia="zh-CN"/>
              </w:rPr>
            </w:pPr>
          </w:p>
          <w:p w14:paraId="2C1F542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1E9753EF">
            <w:pPr>
              <w:spacing w:line="360" w:lineRule="auto"/>
              <w:rPr>
                <w:rFonts w:asciiTheme="minorEastAsia" w:hAnsiTheme="minorEastAsia"/>
                <w:color w:val="auto"/>
                <w:sz w:val="24"/>
                <w:szCs w:val="24"/>
                <w:highlight w:val="none"/>
              </w:rPr>
            </w:pPr>
          </w:p>
        </w:tc>
        <w:tc>
          <w:tcPr>
            <w:tcW w:w="1608" w:type="dxa"/>
            <w:vMerge w:val="continue"/>
          </w:tcPr>
          <w:p w14:paraId="355A6E92">
            <w:pPr>
              <w:spacing w:line="360" w:lineRule="auto"/>
              <w:rPr>
                <w:rFonts w:asciiTheme="minorEastAsia" w:hAnsiTheme="minorEastAsia"/>
                <w:color w:val="auto"/>
                <w:sz w:val="24"/>
                <w:szCs w:val="24"/>
                <w:highlight w:val="none"/>
              </w:rPr>
            </w:pPr>
          </w:p>
        </w:tc>
      </w:tr>
      <w:tr w14:paraId="3FED1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4E2D33C1">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3E15DB2B">
            <w:pPr>
              <w:spacing w:line="360" w:lineRule="auto"/>
              <w:rPr>
                <w:rFonts w:asciiTheme="minorEastAsia" w:hAnsiTheme="minorEastAsia"/>
                <w:color w:val="auto"/>
                <w:sz w:val="24"/>
                <w:szCs w:val="24"/>
                <w:highlight w:val="none"/>
              </w:rPr>
            </w:pPr>
          </w:p>
        </w:tc>
        <w:tc>
          <w:tcPr>
            <w:tcW w:w="1607" w:type="dxa"/>
          </w:tcPr>
          <w:p w14:paraId="7BA487A3">
            <w:pPr>
              <w:spacing w:line="360" w:lineRule="auto"/>
              <w:rPr>
                <w:rFonts w:asciiTheme="minorEastAsia" w:hAnsiTheme="minorEastAsia"/>
                <w:color w:val="auto"/>
                <w:sz w:val="24"/>
                <w:szCs w:val="24"/>
                <w:highlight w:val="none"/>
              </w:rPr>
            </w:pPr>
          </w:p>
        </w:tc>
        <w:tc>
          <w:tcPr>
            <w:tcW w:w="1608" w:type="dxa"/>
          </w:tcPr>
          <w:p w14:paraId="2345B6F9">
            <w:pPr>
              <w:spacing w:line="360" w:lineRule="auto"/>
              <w:rPr>
                <w:rFonts w:asciiTheme="minorEastAsia" w:hAnsiTheme="minorEastAsia"/>
                <w:color w:val="auto"/>
                <w:sz w:val="24"/>
                <w:szCs w:val="24"/>
                <w:highlight w:val="none"/>
              </w:rPr>
            </w:pPr>
          </w:p>
        </w:tc>
        <w:tc>
          <w:tcPr>
            <w:tcW w:w="1608" w:type="dxa"/>
          </w:tcPr>
          <w:p w14:paraId="2FC3D58F">
            <w:pPr>
              <w:spacing w:line="360" w:lineRule="auto"/>
              <w:rPr>
                <w:rFonts w:asciiTheme="minorEastAsia" w:hAnsiTheme="minorEastAsia"/>
                <w:color w:val="auto"/>
                <w:sz w:val="24"/>
                <w:szCs w:val="24"/>
                <w:highlight w:val="none"/>
              </w:rPr>
            </w:pPr>
          </w:p>
        </w:tc>
      </w:tr>
      <w:tr w14:paraId="56307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35EBFE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7DF0BB28">
            <w:pPr>
              <w:spacing w:line="360" w:lineRule="auto"/>
              <w:rPr>
                <w:rFonts w:asciiTheme="minorEastAsia" w:hAnsiTheme="minorEastAsia"/>
                <w:color w:val="auto"/>
                <w:sz w:val="24"/>
                <w:szCs w:val="24"/>
                <w:highlight w:val="none"/>
              </w:rPr>
            </w:pPr>
          </w:p>
        </w:tc>
        <w:tc>
          <w:tcPr>
            <w:tcW w:w="1607" w:type="dxa"/>
          </w:tcPr>
          <w:p w14:paraId="7DE387B2">
            <w:pPr>
              <w:spacing w:line="360" w:lineRule="auto"/>
              <w:rPr>
                <w:rFonts w:asciiTheme="minorEastAsia" w:hAnsiTheme="minorEastAsia"/>
                <w:color w:val="auto"/>
                <w:sz w:val="24"/>
                <w:szCs w:val="24"/>
                <w:highlight w:val="none"/>
              </w:rPr>
            </w:pPr>
          </w:p>
        </w:tc>
        <w:tc>
          <w:tcPr>
            <w:tcW w:w="1608" w:type="dxa"/>
          </w:tcPr>
          <w:p w14:paraId="75568790">
            <w:pPr>
              <w:spacing w:line="360" w:lineRule="auto"/>
              <w:rPr>
                <w:rFonts w:asciiTheme="minorEastAsia" w:hAnsiTheme="minorEastAsia"/>
                <w:color w:val="auto"/>
                <w:sz w:val="24"/>
                <w:szCs w:val="24"/>
                <w:highlight w:val="none"/>
              </w:rPr>
            </w:pPr>
          </w:p>
        </w:tc>
        <w:tc>
          <w:tcPr>
            <w:tcW w:w="1608" w:type="dxa"/>
          </w:tcPr>
          <w:p w14:paraId="520C8AE9">
            <w:pPr>
              <w:spacing w:line="360" w:lineRule="auto"/>
              <w:rPr>
                <w:rFonts w:asciiTheme="minorEastAsia" w:hAnsiTheme="minorEastAsia"/>
                <w:color w:val="auto"/>
                <w:sz w:val="24"/>
                <w:szCs w:val="24"/>
                <w:highlight w:val="none"/>
              </w:rPr>
            </w:pPr>
          </w:p>
        </w:tc>
      </w:tr>
      <w:tr w14:paraId="3E1479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F33CFFF">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028E2E8D">
            <w:pPr>
              <w:spacing w:line="360" w:lineRule="auto"/>
              <w:rPr>
                <w:rFonts w:asciiTheme="minorEastAsia" w:hAnsiTheme="minorEastAsia"/>
                <w:color w:val="auto"/>
                <w:sz w:val="24"/>
                <w:szCs w:val="24"/>
                <w:highlight w:val="none"/>
              </w:rPr>
            </w:pPr>
          </w:p>
        </w:tc>
        <w:tc>
          <w:tcPr>
            <w:tcW w:w="1607" w:type="dxa"/>
          </w:tcPr>
          <w:p w14:paraId="36175595">
            <w:pPr>
              <w:spacing w:line="360" w:lineRule="auto"/>
              <w:rPr>
                <w:rFonts w:asciiTheme="minorEastAsia" w:hAnsiTheme="minorEastAsia"/>
                <w:color w:val="auto"/>
                <w:sz w:val="24"/>
                <w:szCs w:val="24"/>
                <w:highlight w:val="none"/>
              </w:rPr>
            </w:pPr>
          </w:p>
        </w:tc>
        <w:tc>
          <w:tcPr>
            <w:tcW w:w="1608" w:type="dxa"/>
          </w:tcPr>
          <w:p w14:paraId="3C32DB63">
            <w:pPr>
              <w:spacing w:line="360" w:lineRule="auto"/>
              <w:rPr>
                <w:rFonts w:asciiTheme="minorEastAsia" w:hAnsiTheme="minorEastAsia"/>
                <w:color w:val="auto"/>
                <w:sz w:val="24"/>
                <w:szCs w:val="24"/>
                <w:highlight w:val="none"/>
              </w:rPr>
            </w:pPr>
          </w:p>
        </w:tc>
        <w:tc>
          <w:tcPr>
            <w:tcW w:w="1608" w:type="dxa"/>
          </w:tcPr>
          <w:p w14:paraId="2EB73C26">
            <w:pPr>
              <w:spacing w:line="360" w:lineRule="auto"/>
              <w:rPr>
                <w:rFonts w:asciiTheme="minorEastAsia" w:hAnsiTheme="minorEastAsia"/>
                <w:color w:val="auto"/>
                <w:sz w:val="24"/>
                <w:szCs w:val="24"/>
                <w:highlight w:val="none"/>
              </w:rPr>
            </w:pPr>
          </w:p>
        </w:tc>
      </w:tr>
      <w:tr w14:paraId="6B73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B08B2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3D1A1F4">
            <w:pPr>
              <w:spacing w:line="360" w:lineRule="auto"/>
              <w:rPr>
                <w:rFonts w:asciiTheme="minorEastAsia" w:hAnsiTheme="minorEastAsia"/>
                <w:color w:val="auto"/>
                <w:sz w:val="24"/>
                <w:szCs w:val="24"/>
                <w:highlight w:val="none"/>
              </w:rPr>
            </w:pPr>
          </w:p>
        </w:tc>
        <w:tc>
          <w:tcPr>
            <w:tcW w:w="1607" w:type="dxa"/>
          </w:tcPr>
          <w:p w14:paraId="28ABA50C">
            <w:pPr>
              <w:spacing w:line="360" w:lineRule="auto"/>
              <w:rPr>
                <w:rFonts w:asciiTheme="minorEastAsia" w:hAnsiTheme="minorEastAsia"/>
                <w:color w:val="auto"/>
                <w:sz w:val="24"/>
                <w:szCs w:val="24"/>
                <w:highlight w:val="none"/>
              </w:rPr>
            </w:pPr>
          </w:p>
        </w:tc>
        <w:tc>
          <w:tcPr>
            <w:tcW w:w="1608" w:type="dxa"/>
          </w:tcPr>
          <w:p w14:paraId="24CAE140">
            <w:pPr>
              <w:spacing w:line="360" w:lineRule="auto"/>
              <w:rPr>
                <w:rFonts w:asciiTheme="minorEastAsia" w:hAnsiTheme="minorEastAsia"/>
                <w:color w:val="auto"/>
                <w:sz w:val="24"/>
                <w:szCs w:val="24"/>
                <w:highlight w:val="none"/>
              </w:rPr>
            </w:pPr>
          </w:p>
        </w:tc>
        <w:tc>
          <w:tcPr>
            <w:tcW w:w="1608" w:type="dxa"/>
          </w:tcPr>
          <w:p w14:paraId="3BD7DBD7">
            <w:pPr>
              <w:spacing w:line="360" w:lineRule="auto"/>
              <w:rPr>
                <w:rFonts w:asciiTheme="minorEastAsia" w:hAnsiTheme="minorEastAsia"/>
                <w:color w:val="auto"/>
                <w:sz w:val="24"/>
                <w:szCs w:val="24"/>
                <w:highlight w:val="none"/>
              </w:rPr>
            </w:pPr>
          </w:p>
        </w:tc>
      </w:tr>
      <w:tr w14:paraId="21DFE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0C80A7BD">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2B9C8ED">
            <w:pPr>
              <w:spacing w:line="360" w:lineRule="auto"/>
              <w:rPr>
                <w:rFonts w:asciiTheme="minorEastAsia" w:hAnsiTheme="minorEastAsia"/>
                <w:color w:val="auto"/>
                <w:sz w:val="24"/>
                <w:szCs w:val="24"/>
                <w:highlight w:val="none"/>
              </w:rPr>
            </w:pPr>
          </w:p>
        </w:tc>
        <w:tc>
          <w:tcPr>
            <w:tcW w:w="1607" w:type="dxa"/>
          </w:tcPr>
          <w:p w14:paraId="3EC1073A">
            <w:pPr>
              <w:spacing w:line="360" w:lineRule="auto"/>
              <w:rPr>
                <w:rFonts w:asciiTheme="minorEastAsia" w:hAnsiTheme="minorEastAsia"/>
                <w:color w:val="auto"/>
                <w:sz w:val="24"/>
                <w:szCs w:val="24"/>
                <w:highlight w:val="none"/>
              </w:rPr>
            </w:pPr>
          </w:p>
        </w:tc>
        <w:tc>
          <w:tcPr>
            <w:tcW w:w="1608" w:type="dxa"/>
          </w:tcPr>
          <w:p w14:paraId="287240FD">
            <w:pPr>
              <w:spacing w:line="360" w:lineRule="auto"/>
              <w:rPr>
                <w:rFonts w:asciiTheme="minorEastAsia" w:hAnsiTheme="minorEastAsia"/>
                <w:color w:val="auto"/>
                <w:sz w:val="24"/>
                <w:szCs w:val="24"/>
                <w:highlight w:val="none"/>
              </w:rPr>
            </w:pPr>
          </w:p>
        </w:tc>
        <w:tc>
          <w:tcPr>
            <w:tcW w:w="1608" w:type="dxa"/>
          </w:tcPr>
          <w:p w14:paraId="3C682EE0">
            <w:pPr>
              <w:spacing w:line="360" w:lineRule="auto"/>
              <w:rPr>
                <w:rFonts w:asciiTheme="minorEastAsia" w:hAnsiTheme="minorEastAsia"/>
                <w:color w:val="auto"/>
                <w:sz w:val="24"/>
                <w:szCs w:val="24"/>
                <w:highlight w:val="none"/>
              </w:rPr>
            </w:pPr>
          </w:p>
        </w:tc>
      </w:tr>
      <w:tr w14:paraId="62358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A49932F">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5CD545A5">
            <w:pPr>
              <w:spacing w:line="360" w:lineRule="auto"/>
              <w:rPr>
                <w:rFonts w:asciiTheme="minorEastAsia" w:hAnsiTheme="minorEastAsia"/>
                <w:color w:val="auto"/>
                <w:sz w:val="24"/>
                <w:szCs w:val="24"/>
                <w:highlight w:val="none"/>
              </w:rPr>
            </w:pPr>
          </w:p>
        </w:tc>
        <w:tc>
          <w:tcPr>
            <w:tcW w:w="1607" w:type="dxa"/>
          </w:tcPr>
          <w:p w14:paraId="70C0186F">
            <w:pPr>
              <w:spacing w:line="360" w:lineRule="auto"/>
              <w:rPr>
                <w:rFonts w:asciiTheme="minorEastAsia" w:hAnsiTheme="minorEastAsia"/>
                <w:color w:val="auto"/>
                <w:sz w:val="24"/>
                <w:szCs w:val="24"/>
                <w:highlight w:val="none"/>
              </w:rPr>
            </w:pPr>
          </w:p>
        </w:tc>
        <w:tc>
          <w:tcPr>
            <w:tcW w:w="1608" w:type="dxa"/>
          </w:tcPr>
          <w:p w14:paraId="18A4CD02">
            <w:pPr>
              <w:spacing w:line="360" w:lineRule="auto"/>
              <w:rPr>
                <w:rFonts w:asciiTheme="minorEastAsia" w:hAnsiTheme="minorEastAsia"/>
                <w:color w:val="auto"/>
                <w:sz w:val="24"/>
                <w:szCs w:val="24"/>
                <w:highlight w:val="none"/>
              </w:rPr>
            </w:pPr>
          </w:p>
        </w:tc>
        <w:tc>
          <w:tcPr>
            <w:tcW w:w="1608" w:type="dxa"/>
          </w:tcPr>
          <w:p w14:paraId="03749B7D">
            <w:pPr>
              <w:spacing w:line="360" w:lineRule="auto"/>
              <w:rPr>
                <w:rFonts w:asciiTheme="minorEastAsia" w:hAnsiTheme="minorEastAsia"/>
                <w:color w:val="auto"/>
                <w:sz w:val="24"/>
                <w:szCs w:val="24"/>
                <w:highlight w:val="none"/>
              </w:rPr>
            </w:pPr>
          </w:p>
        </w:tc>
      </w:tr>
      <w:tr w14:paraId="6F4F8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B2CC4E5">
            <w:pPr>
              <w:spacing w:line="360" w:lineRule="auto"/>
              <w:rPr>
                <w:rFonts w:asciiTheme="minorEastAsia" w:hAnsiTheme="minorEastAsia"/>
                <w:color w:val="auto"/>
                <w:sz w:val="24"/>
                <w:szCs w:val="24"/>
                <w:highlight w:val="none"/>
              </w:rPr>
            </w:pPr>
          </w:p>
        </w:tc>
        <w:tc>
          <w:tcPr>
            <w:tcW w:w="1605" w:type="dxa"/>
          </w:tcPr>
          <w:p w14:paraId="344BE88D">
            <w:pPr>
              <w:spacing w:line="360" w:lineRule="auto"/>
              <w:rPr>
                <w:rFonts w:asciiTheme="minorEastAsia" w:hAnsiTheme="minorEastAsia"/>
                <w:color w:val="auto"/>
                <w:sz w:val="24"/>
                <w:szCs w:val="24"/>
                <w:highlight w:val="none"/>
              </w:rPr>
            </w:pPr>
          </w:p>
        </w:tc>
        <w:tc>
          <w:tcPr>
            <w:tcW w:w="1607" w:type="dxa"/>
          </w:tcPr>
          <w:p w14:paraId="61B9A4E6">
            <w:pPr>
              <w:spacing w:line="360" w:lineRule="auto"/>
              <w:rPr>
                <w:rFonts w:asciiTheme="minorEastAsia" w:hAnsiTheme="minorEastAsia"/>
                <w:color w:val="auto"/>
                <w:sz w:val="24"/>
                <w:szCs w:val="24"/>
                <w:highlight w:val="none"/>
              </w:rPr>
            </w:pPr>
          </w:p>
        </w:tc>
        <w:tc>
          <w:tcPr>
            <w:tcW w:w="1608" w:type="dxa"/>
          </w:tcPr>
          <w:p w14:paraId="0090ED11">
            <w:pPr>
              <w:spacing w:line="360" w:lineRule="auto"/>
              <w:rPr>
                <w:rFonts w:asciiTheme="minorEastAsia" w:hAnsiTheme="minorEastAsia"/>
                <w:color w:val="auto"/>
                <w:sz w:val="24"/>
                <w:szCs w:val="24"/>
                <w:highlight w:val="none"/>
              </w:rPr>
            </w:pPr>
          </w:p>
        </w:tc>
        <w:tc>
          <w:tcPr>
            <w:tcW w:w="1608" w:type="dxa"/>
          </w:tcPr>
          <w:p w14:paraId="2E5CB804">
            <w:pPr>
              <w:spacing w:line="360" w:lineRule="auto"/>
              <w:rPr>
                <w:rFonts w:asciiTheme="minorEastAsia" w:hAnsiTheme="minorEastAsia"/>
                <w:color w:val="auto"/>
                <w:sz w:val="24"/>
                <w:szCs w:val="24"/>
                <w:highlight w:val="none"/>
              </w:rPr>
            </w:pPr>
          </w:p>
        </w:tc>
      </w:tr>
      <w:tr w14:paraId="1A63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C46C3F4">
            <w:pPr>
              <w:spacing w:line="360" w:lineRule="auto"/>
              <w:rPr>
                <w:rFonts w:asciiTheme="minorEastAsia" w:hAnsiTheme="minorEastAsia"/>
                <w:color w:val="auto"/>
                <w:sz w:val="24"/>
                <w:szCs w:val="24"/>
                <w:highlight w:val="none"/>
              </w:rPr>
            </w:pPr>
          </w:p>
        </w:tc>
        <w:tc>
          <w:tcPr>
            <w:tcW w:w="1605" w:type="dxa"/>
          </w:tcPr>
          <w:p w14:paraId="761CB3B1">
            <w:pPr>
              <w:spacing w:line="360" w:lineRule="auto"/>
              <w:rPr>
                <w:rFonts w:asciiTheme="minorEastAsia" w:hAnsiTheme="minorEastAsia"/>
                <w:color w:val="auto"/>
                <w:sz w:val="24"/>
                <w:szCs w:val="24"/>
                <w:highlight w:val="none"/>
              </w:rPr>
            </w:pPr>
          </w:p>
        </w:tc>
        <w:tc>
          <w:tcPr>
            <w:tcW w:w="1607" w:type="dxa"/>
          </w:tcPr>
          <w:p w14:paraId="41BFB977">
            <w:pPr>
              <w:spacing w:line="360" w:lineRule="auto"/>
              <w:rPr>
                <w:rFonts w:asciiTheme="minorEastAsia" w:hAnsiTheme="minorEastAsia"/>
                <w:color w:val="auto"/>
                <w:sz w:val="24"/>
                <w:szCs w:val="24"/>
                <w:highlight w:val="none"/>
              </w:rPr>
            </w:pPr>
          </w:p>
        </w:tc>
        <w:tc>
          <w:tcPr>
            <w:tcW w:w="1608" w:type="dxa"/>
          </w:tcPr>
          <w:p w14:paraId="3306C10C">
            <w:pPr>
              <w:spacing w:line="360" w:lineRule="auto"/>
              <w:rPr>
                <w:rFonts w:asciiTheme="minorEastAsia" w:hAnsiTheme="minorEastAsia"/>
                <w:color w:val="auto"/>
                <w:sz w:val="24"/>
                <w:szCs w:val="24"/>
                <w:highlight w:val="none"/>
              </w:rPr>
            </w:pPr>
          </w:p>
        </w:tc>
        <w:tc>
          <w:tcPr>
            <w:tcW w:w="1608" w:type="dxa"/>
          </w:tcPr>
          <w:p w14:paraId="68A4CD74">
            <w:pPr>
              <w:spacing w:line="360" w:lineRule="auto"/>
              <w:rPr>
                <w:rFonts w:asciiTheme="minorEastAsia" w:hAnsiTheme="minorEastAsia"/>
                <w:color w:val="auto"/>
                <w:sz w:val="24"/>
                <w:szCs w:val="24"/>
                <w:highlight w:val="none"/>
              </w:rPr>
            </w:pPr>
          </w:p>
        </w:tc>
      </w:tr>
      <w:tr w14:paraId="768D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745CA3B7">
            <w:pPr>
              <w:spacing w:line="360" w:lineRule="auto"/>
              <w:rPr>
                <w:rFonts w:asciiTheme="minorEastAsia" w:hAnsiTheme="minorEastAsia"/>
                <w:color w:val="auto"/>
                <w:sz w:val="24"/>
                <w:szCs w:val="24"/>
                <w:highlight w:val="none"/>
              </w:rPr>
            </w:pPr>
          </w:p>
        </w:tc>
        <w:tc>
          <w:tcPr>
            <w:tcW w:w="1605" w:type="dxa"/>
          </w:tcPr>
          <w:p w14:paraId="02B5CD33">
            <w:pPr>
              <w:spacing w:line="360" w:lineRule="auto"/>
              <w:rPr>
                <w:rFonts w:asciiTheme="minorEastAsia" w:hAnsiTheme="minorEastAsia"/>
                <w:color w:val="auto"/>
                <w:sz w:val="24"/>
                <w:szCs w:val="24"/>
                <w:highlight w:val="none"/>
              </w:rPr>
            </w:pPr>
          </w:p>
        </w:tc>
        <w:tc>
          <w:tcPr>
            <w:tcW w:w="1607" w:type="dxa"/>
          </w:tcPr>
          <w:p w14:paraId="60371C62">
            <w:pPr>
              <w:spacing w:line="360" w:lineRule="auto"/>
              <w:rPr>
                <w:rFonts w:asciiTheme="minorEastAsia" w:hAnsiTheme="minorEastAsia"/>
                <w:color w:val="auto"/>
                <w:sz w:val="24"/>
                <w:szCs w:val="24"/>
                <w:highlight w:val="none"/>
              </w:rPr>
            </w:pPr>
          </w:p>
        </w:tc>
        <w:tc>
          <w:tcPr>
            <w:tcW w:w="1608" w:type="dxa"/>
          </w:tcPr>
          <w:p w14:paraId="68561281">
            <w:pPr>
              <w:spacing w:line="360" w:lineRule="auto"/>
              <w:rPr>
                <w:rFonts w:asciiTheme="minorEastAsia" w:hAnsiTheme="minorEastAsia"/>
                <w:color w:val="auto"/>
                <w:sz w:val="24"/>
                <w:szCs w:val="24"/>
                <w:highlight w:val="none"/>
              </w:rPr>
            </w:pPr>
          </w:p>
        </w:tc>
        <w:tc>
          <w:tcPr>
            <w:tcW w:w="1608" w:type="dxa"/>
          </w:tcPr>
          <w:p w14:paraId="0E7E98B8">
            <w:pPr>
              <w:spacing w:line="360" w:lineRule="auto"/>
              <w:rPr>
                <w:rFonts w:asciiTheme="minorEastAsia" w:hAnsiTheme="minorEastAsia"/>
                <w:color w:val="auto"/>
                <w:sz w:val="24"/>
                <w:szCs w:val="24"/>
                <w:highlight w:val="none"/>
              </w:rPr>
            </w:pPr>
          </w:p>
        </w:tc>
      </w:tr>
    </w:tbl>
    <w:p w14:paraId="146D0770">
      <w:pPr>
        <w:adjustRightInd w:val="0"/>
        <w:snapToGrid w:val="0"/>
        <w:spacing w:line="360" w:lineRule="auto"/>
        <w:ind w:right="210" w:rightChars="100" w:firstLine="240" w:firstLineChars="100"/>
      </w:pPr>
      <w:r>
        <w:rPr>
          <w:rFonts w:hint="eastAsia" w:ascii="宋体" w:hAnsi="宋体"/>
          <w:sz w:val="24"/>
        </w:rPr>
        <w:t xml:space="preserve">                                      </w:t>
      </w:r>
    </w:p>
    <w:p w14:paraId="65C8E8C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FC23209">
      <w:pPr>
        <w:spacing w:line="360" w:lineRule="auto"/>
        <w:rPr>
          <w:rFonts w:hint="eastAsia" w:asciiTheme="minorEastAsia" w:hAnsiTheme="minorEastAsia"/>
          <w:color w:val="auto"/>
          <w:sz w:val="24"/>
          <w:szCs w:val="24"/>
          <w:highlight w:val="none"/>
        </w:rPr>
      </w:pPr>
    </w:p>
    <w:p w14:paraId="188C0E42">
      <w:pPr>
        <w:spacing w:line="360" w:lineRule="auto"/>
        <w:jc w:val="center"/>
        <w:outlineLvl w:val="1"/>
        <w:rPr>
          <w:rFonts w:hint="eastAsia"/>
          <w:b/>
          <w:sz w:val="32"/>
          <w:szCs w:val="32"/>
          <w:lang w:val="en-US" w:eastAsia="zh-CN"/>
        </w:rPr>
      </w:pPr>
    </w:p>
    <w:p w14:paraId="1BB9DF9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04CE9817">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73D4DF">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734AD62">
      <w:pPr>
        <w:pStyle w:val="29"/>
        <w:rPr>
          <w:rFonts w:hint="eastAsia" w:asciiTheme="minorEastAsia" w:hAnsiTheme="minorEastAsia"/>
          <w:color w:val="auto"/>
          <w:sz w:val="24"/>
          <w:highlight w:val="none"/>
          <w:lang w:val="en-US" w:eastAsia="zh-CN"/>
        </w:rPr>
      </w:pPr>
    </w:p>
    <w:p w14:paraId="46416707">
      <w:pPr>
        <w:rPr>
          <w:rFonts w:hint="eastAsia" w:asciiTheme="minorEastAsia" w:hAnsiTheme="minorEastAsia"/>
          <w:color w:val="auto"/>
          <w:sz w:val="24"/>
          <w:highlight w:val="none"/>
          <w:lang w:val="en-US" w:eastAsia="zh-CN"/>
        </w:rPr>
      </w:pPr>
    </w:p>
    <w:p w14:paraId="106EDC13">
      <w:pPr>
        <w:pStyle w:val="29"/>
        <w:rPr>
          <w:rFonts w:hint="eastAsia" w:asciiTheme="minorEastAsia" w:hAnsiTheme="minorEastAsia"/>
          <w:color w:val="auto"/>
          <w:sz w:val="24"/>
          <w:highlight w:val="none"/>
          <w:lang w:val="en-US" w:eastAsia="zh-CN"/>
        </w:rPr>
      </w:pPr>
    </w:p>
    <w:p w14:paraId="0F2DA804">
      <w:pPr>
        <w:jc w:val="center"/>
        <w:rPr>
          <w:rFonts w:hint="eastAsia" w:asciiTheme="minorEastAsia" w:hAnsiTheme="minorEastAsia"/>
          <w:b/>
          <w:color w:val="auto"/>
          <w:sz w:val="32"/>
          <w:szCs w:val="36"/>
          <w:highlight w:val="red"/>
          <w:lang w:val="en-US" w:eastAsia="zh-CN"/>
        </w:rPr>
      </w:pPr>
    </w:p>
    <w:p w14:paraId="1335E5DC">
      <w:pPr>
        <w:jc w:val="center"/>
        <w:rPr>
          <w:rFonts w:hint="eastAsia" w:asciiTheme="minorEastAsia" w:hAnsiTheme="minorEastAsia"/>
          <w:b/>
          <w:color w:val="auto"/>
          <w:sz w:val="32"/>
          <w:szCs w:val="36"/>
          <w:highlight w:val="red"/>
          <w:lang w:val="en-US" w:eastAsia="zh-CN"/>
        </w:rPr>
      </w:pPr>
    </w:p>
    <w:p w14:paraId="26522910">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7FA1FC19">
      <w:pPr>
        <w:pStyle w:val="3"/>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1AC58E67">
      <w:pPr>
        <w:rPr>
          <w:rFonts w:hint="default"/>
          <w:lang w:val="en-US" w:eastAsia="zh-CN"/>
        </w:rPr>
      </w:pPr>
    </w:p>
    <w:p w14:paraId="6CBB6A9F">
      <w:pPr>
        <w:rPr>
          <w:rFonts w:hint="eastAsia"/>
          <w:b w:val="0"/>
          <w:bCs/>
          <w:sz w:val="28"/>
          <w:szCs w:val="28"/>
          <w:lang w:val="en-US" w:eastAsia="zh-CN"/>
        </w:rPr>
      </w:pPr>
    </w:p>
    <w:p w14:paraId="7E237630">
      <w:pPr>
        <w:pStyle w:val="29"/>
        <w:rPr>
          <w:rFonts w:hint="eastAsia"/>
          <w:b w:val="0"/>
          <w:bCs/>
          <w:sz w:val="28"/>
          <w:szCs w:val="28"/>
          <w:lang w:val="en-US" w:eastAsia="zh-CN"/>
        </w:rPr>
      </w:pPr>
    </w:p>
    <w:p w14:paraId="2D9FC5B8">
      <w:pPr>
        <w:rPr>
          <w:rFonts w:hint="eastAsia"/>
          <w:b w:val="0"/>
          <w:bCs/>
          <w:sz w:val="28"/>
          <w:szCs w:val="28"/>
          <w:lang w:val="en-US" w:eastAsia="zh-CN"/>
        </w:rPr>
      </w:pPr>
    </w:p>
    <w:p w14:paraId="45310A4D">
      <w:pPr>
        <w:pStyle w:val="29"/>
        <w:rPr>
          <w:rFonts w:hint="eastAsia"/>
          <w:b w:val="0"/>
          <w:bCs/>
          <w:sz w:val="28"/>
          <w:szCs w:val="28"/>
          <w:lang w:val="en-US" w:eastAsia="zh-CN"/>
        </w:rPr>
      </w:pPr>
    </w:p>
    <w:p w14:paraId="4642BCE1">
      <w:pPr>
        <w:rPr>
          <w:rFonts w:hint="eastAsia"/>
          <w:b w:val="0"/>
          <w:bCs/>
          <w:sz w:val="28"/>
          <w:szCs w:val="28"/>
          <w:lang w:val="en-US" w:eastAsia="zh-CN"/>
        </w:rPr>
      </w:pPr>
    </w:p>
    <w:p w14:paraId="4DEE1E44">
      <w:pPr>
        <w:pStyle w:val="29"/>
        <w:rPr>
          <w:rFonts w:hint="eastAsia"/>
          <w:b w:val="0"/>
          <w:bCs/>
          <w:sz w:val="28"/>
          <w:szCs w:val="28"/>
          <w:lang w:val="en-US" w:eastAsia="zh-CN"/>
        </w:rPr>
      </w:pPr>
    </w:p>
    <w:p w14:paraId="5AE63D42">
      <w:pPr>
        <w:rPr>
          <w:rFonts w:hint="eastAsia"/>
          <w:b w:val="0"/>
          <w:bCs/>
          <w:sz w:val="28"/>
          <w:szCs w:val="28"/>
          <w:lang w:val="en-US" w:eastAsia="zh-CN"/>
        </w:rPr>
      </w:pPr>
    </w:p>
    <w:p w14:paraId="6DE952FA">
      <w:pPr>
        <w:pStyle w:val="29"/>
        <w:rPr>
          <w:rFonts w:hint="eastAsia"/>
          <w:b w:val="0"/>
          <w:bCs/>
          <w:sz w:val="28"/>
          <w:szCs w:val="28"/>
          <w:lang w:val="en-US" w:eastAsia="zh-CN"/>
        </w:rPr>
      </w:pPr>
    </w:p>
    <w:p w14:paraId="001AC9E8">
      <w:pPr>
        <w:rPr>
          <w:rFonts w:hint="eastAsia"/>
          <w:b w:val="0"/>
          <w:bCs/>
          <w:sz w:val="28"/>
          <w:szCs w:val="28"/>
          <w:lang w:val="en-US" w:eastAsia="zh-CN"/>
        </w:rPr>
      </w:pPr>
    </w:p>
    <w:p w14:paraId="658CC89D">
      <w:pPr>
        <w:pStyle w:val="29"/>
        <w:rPr>
          <w:rFonts w:hint="eastAsia"/>
          <w:b w:val="0"/>
          <w:bCs/>
          <w:sz w:val="28"/>
          <w:szCs w:val="28"/>
          <w:lang w:val="en-US" w:eastAsia="zh-CN"/>
        </w:rPr>
      </w:pPr>
    </w:p>
    <w:p w14:paraId="393B2B42">
      <w:pPr>
        <w:rPr>
          <w:rFonts w:hint="eastAsia"/>
          <w:b w:val="0"/>
          <w:bCs/>
          <w:sz w:val="28"/>
          <w:szCs w:val="28"/>
          <w:lang w:val="en-US" w:eastAsia="zh-CN"/>
        </w:rPr>
      </w:pPr>
    </w:p>
    <w:p w14:paraId="02F3A354">
      <w:pPr>
        <w:pStyle w:val="29"/>
        <w:rPr>
          <w:rFonts w:hint="eastAsia"/>
          <w:b w:val="0"/>
          <w:bCs/>
          <w:sz w:val="28"/>
          <w:szCs w:val="28"/>
          <w:lang w:val="en-US" w:eastAsia="zh-CN"/>
        </w:rPr>
      </w:pPr>
    </w:p>
    <w:p w14:paraId="56A137B2">
      <w:pPr>
        <w:rPr>
          <w:rFonts w:hint="eastAsia"/>
          <w:b w:val="0"/>
          <w:bCs/>
          <w:sz w:val="28"/>
          <w:szCs w:val="28"/>
          <w:lang w:val="en-US" w:eastAsia="zh-CN"/>
        </w:rPr>
      </w:pPr>
    </w:p>
    <w:p w14:paraId="05AB7DC6">
      <w:pPr>
        <w:pStyle w:val="29"/>
        <w:rPr>
          <w:rFonts w:hint="eastAsia"/>
          <w:b w:val="0"/>
          <w:bCs/>
          <w:sz w:val="28"/>
          <w:szCs w:val="28"/>
          <w:lang w:val="en-US" w:eastAsia="zh-CN"/>
        </w:rPr>
      </w:pPr>
    </w:p>
    <w:p w14:paraId="65FE3927">
      <w:pPr>
        <w:rPr>
          <w:rFonts w:hint="eastAsia"/>
          <w:b w:val="0"/>
          <w:bCs/>
          <w:sz w:val="28"/>
          <w:szCs w:val="28"/>
          <w:lang w:val="en-US" w:eastAsia="zh-CN"/>
        </w:rPr>
      </w:pPr>
    </w:p>
    <w:p w14:paraId="3142761A">
      <w:pPr>
        <w:pStyle w:val="29"/>
        <w:rPr>
          <w:rFonts w:hint="eastAsia"/>
          <w:b w:val="0"/>
          <w:bCs/>
          <w:sz w:val="28"/>
          <w:szCs w:val="28"/>
          <w:lang w:val="en-US" w:eastAsia="zh-CN"/>
        </w:rPr>
      </w:pPr>
    </w:p>
    <w:p w14:paraId="5ACFFB43">
      <w:pPr>
        <w:rPr>
          <w:rFonts w:hint="eastAsia"/>
          <w:b w:val="0"/>
          <w:bCs/>
          <w:sz w:val="28"/>
          <w:szCs w:val="28"/>
          <w:lang w:val="en-US" w:eastAsia="zh-CN"/>
        </w:rPr>
      </w:pPr>
    </w:p>
    <w:p w14:paraId="713C6E67">
      <w:pPr>
        <w:pStyle w:val="3"/>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3320ACD1">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49A8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2F6AFB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6EEAD3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33AA656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4F80AA5B">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76B3BEE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FD6D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58021696">
            <w:pPr>
              <w:spacing w:line="360" w:lineRule="auto"/>
              <w:rPr>
                <w:rFonts w:asciiTheme="minorEastAsia" w:hAnsiTheme="minorEastAsia"/>
                <w:color w:val="auto"/>
                <w:sz w:val="24"/>
                <w:szCs w:val="24"/>
                <w:highlight w:val="none"/>
              </w:rPr>
            </w:pPr>
          </w:p>
        </w:tc>
        <w:tc>
          <w:tcPr>
            <w:tcW w:w="1322" w:type="dxa"/>
          </w:tcPr>
          <w:p w14:paraId="6FA2FC73">
            <w:pPr>
              <w:spacing w:line="360" w:lineRule="auto"/>
              <w:rPr>
                <w:rFonts w:hint="eastAsia" w:asciiTheme="minorEastAsia" w:hAnsiTheme="minorEastAsia"/>
                <w:b/>
                <w:bCs/>
                <w:color w:val="auto"/>
                <w:sz w:val="24"/>
                <w:szCs w:val="24"/>
                <w:highlight w:val="none"/>
                <w:lang w:eastAsia="zh-CN"/>
              </w:rPr>
            </w:pPr>
          </w:p>
          <w:p w14:paraId="437FE89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45D5CD9A">
            <w:pPr>
              <w:spacing w:line="360" w:lineRule="auto"/>
              <w:rPr>
                <w:rFonts w:hint="eastAsia" w:asciiTheme="minorEastAsia" w:hAnsiTheme="minorEastAsia"/>
                <w:b/>
                <w:bCs/>
                <w:color w:val="auto"/>
                <w:sz w:val="24"/>
                <w:szCs w:val="24"/>
                <w:highlight w:val="none"/>
                <w:lang w:eastAsia="zh-CN"/>
              </w:rPr>
            </w:pPr>
          </w:p>
          <w:p w14:paraId="75DCEC3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634E9B89">
            <w:pPr>
              <w:spacing w:line="360" w:lineRule="auto"/>
              <w:rPr>
                <w:rFonts w:asciiTheme="minorEastAsia" w:hAnsiTheme="minorEastAsia"/>
                <w:color w:val="auto"/>
                <w:sz w:val="24"/>
                <w:szCs w:val="24"/>
                <w:highlight w:val="none"/>
              </w:rPr>
            </w:pPr>
          </w:p>
        </w:tc>
        <w:tc>
          <w:tcPr>
            <w:tcW w:w="1532" w:type="dxa"/>
            <w:vMerge w:val="continue"/>
          </w:tcPr>
          <w:p w14:paraId="58B314C6">
            <w:pPr>
              <w:spacing w:line="360" w:lineRule="auto"/>
              <w:rPr>
                <w:rFonts w:asciiTheme="minorEastAsia" w:hAnsiTheme="minorEastAsia"/>
                <w:color w:val="auto"/>
                <w:sz w:val="24"/>
                <w:szCs w:val="24"/>
                <w:highlight w:val="none"/>
              </w:rPr>
            </w:pPr>
          </w:p>
        </w:tc>
      </w:tr>
      <w:tr w14:paraId="741DA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3063EC8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3333C458">
            <w:pPr>
              <w:spacing w:line="360" w:lineRule="auto"/>
              <w:rPr>
                <w:rFonts w:asciiTheme="minorEastAsia" w:hAnsiTheme="minorEastAsia"/>
                <w:color w:val="auto"/>
                <w:sz w:val="24"/>
                <w:szCs w:val="24"/>
                <w:highlight w:val="none"/>
              </w:rPr>
            </w:pPr>
          </w:p>
        </w:tc>
        <w:tc>
          <w:tcPr>
            <w:tcW w:w="1323" w:type="dxa"/>
          </w:tcPr>
          <w:p w14:paraId="20E46BE6">
            <w:pPr>
              <w:spacing w:line="360" w:lineRule="auto"/>
              <w:rPr>
                <w:rFonts w:asciiTheme="minorEastAsia" w:hAnsiTheme="minorEastAsia"/>
                <w:color w:val="auto"/>
                <w:sz w:val="24"/>
                <w:szCs w:val="24"/>
                <w:highlight w:val="none"/>
              </w:rPr>
            </w:pPr>
          </w:p>
        </w:tc>
        <w:tc>
          <w:tcPr>
            <w:tcW w:w="1710" w:type="dxa"/>
          </w:tcPr>
          <w:p w14:paraId="33ECD5B6">
            <w:pPr>
              <w:spacing w:line="360" w:lineRule="auto"/>
              <w:rPr>
                <w:rFonts w:asciiTheme="minorEastAsia" w:hAnsiTheme="minorEastAsia"/>
                <w:color w:val="auto"/>
                <w:sz w:val="24"/>
                <w:szCs w:val="24"/>
                <w:highlight w:val="none"/>
              </w:rPr>
            </w:pPr>
          </w:p>
        </w:tc>
        <w:tc>
          <w:tcPr>
            <w:tcW w:w="1532" w:type="dxa"/>
          </w:tcPr>
          <w:p w14:paraId="73BFA4D3">
            <w:pPr>
              <w:spacing w:line="360" w:lineRule="auto"/>
              <w:rPr>
                <w:rFonts w:asciiTheme="minorEastAsia" w:hAnsiTheme="minorEastAsia"/>
                <w:color w:val="auto"/>
                <w:sz w:val="24"/>
                <w:szCs w:val="24"/>
                <w:highlight w:val="none"/>
              </w:rPr>
            </w:pPr>
          </w:p>
        </w:tc>
      </w:tr>
      <w:tr w14:paraId="6E20C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06D3FEF1">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6B3236E5">
            <w:pPr>
              <w:spacing w:line="360" w:lineRule="auto"/>
              <w:rPr>
                <w:rFonts w:asciiTheme="minorEastAsia" w:hAnsiTheme="minorEastAsia"/>
                <w:color w:val="auto"/>
                <w:sz w:val="24"/>
                <w:szCs w:val="24"/>
                <w:highlight w:val="none"/>
              </w:rPr>
            </w:pPr>
          </w:p>
        </w:tc>
        <w:tc>
          <w:tcPr>
            <w:tcW w:w="1323" w:type="dxa"/>
          </w:tcPr>
          <w:p w14:paraId="45E69246">
            <w:pPr>
              <w:spacing w:line="360" w:lineRule="auto"/>
              <w:rPr>
                <w:rFonts w:asciiTheme="minorEastAsia" w:hAnsiTheme="minorEastAsia"/>
                <w:color w:val="auto"/>
                <w:sz w:val="24"/>
                <w:szCs w:val="24"/>
                <w:highlight w:val="none"/>
              </w:rPr>
            </w:pPr>
          </w:p>
        </w:tc>
        <w:tc>
          <w:tcPr>
            <w:tcW w:w="1710" w:type="dxa"/>
          </w:tcPr>
          <w:p w14:paraId="727B1605">
            <w:pPr>
              <w:spacing w:line="360" w:lineRule="auto"/>
              <w:rPr>
                <w:rFonts w:asciiTheme="minorEastAsia" w:hAnsiTheme="minorEastAsia"/>
                <w:color w:val="auto"/>
                <w:sz w:val="24"/>
                <w:szCs w:val="24"/>
                <w:highlight w:val="none"/>
              </w:rPr>
            </w:pPr>
          </w:p>
        </w:tc>
        <w:tc>
          <w:tcPr>
            <w:tcW w:w="1532" w:type="dxa"/>
          </w:tcPr>
          <w:p w14:paraId="3FB3B3F7">
            <w:pPr>
              <w:spacing w:line="360" w:lineRule="auto"/>
              <w:rPr>
                <w:rFonts w:asciiTheme="minorEastAsia" w:hAnsiTheme="minorEastAsia"/>
                <w:color w:val="auto"/>
                <w:sz w:val="24"/>
                <w:szCs w:val="24"/>
                <w:highlight w:val="none"/>
              </w:rPr>
            </w:pPr>
          </w:p>
        </w:tc>
      </w:tr>
      <w:tr w14:paraId="01963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2C905108">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46846D6">
            <w:pPr>
              <w:spacing w:line="360" w:lineRule="auto"/>
              <w:rPr>
                <w:rFonts w:asciiTheme="minorEastAsia" w:hAnsiTheme="minorEastAsia"/>
                <w:color w:val="auto"/>
                <w:sz w:val="24"/>
                <w:szCs w:val="24"/>
                <w:highlight w:val="none"/>
              </w:rPr>
            </w:pPr>
          </w:p>
        </w:tc>
        <w:tc>
          <w:tcPr>
            <w:tcW w:w="1323" w:type="dxa"/>
          </w:tcPr>
          <w:p w14:paraId="4962713F">
            <w:pPr>
              <w:spacing w:line="360" w:lineRule="auto"/>
              <w:rPr>
                <w:rFonts w:asciiTheme="minorEastAsia" w:hAnsiTheme="minorEastAsia"/>
                <w:color w:val="auto"/>
                <w:sz w:val="24"/>
                <w:szCs w:val="24"/>
                <w:highlight w:val="none"/>
              </w:rPr>
            </w:pPr>
          </w:p>
        </w:tc>
        <w:tc>
          <w:tcPr>
            <w:tcW w:w="1710" w:type="dxa"/>
          </w:tcPr>
          <w:p w14:paraId="4703F4B8">
            <w:pPr>
              <w:spacing w:line="360" w:lineRule="auto"/>
              <w:rPr>
                <w:rFonts w:asciiTheme="minorEastAsia" w:hAnsiTheme="minorEastAsia"/>
                <w:color w:val="auto"/>
                <w:sz w:val="24"/>
                <w:szCs w:val="24"/>
                <w:highlight w:val="none"/>
              </w:rPr>
            </w:pPr>
          </w:p>
        </w:tc>
        <w:tc>
          <w:tcPr>
            <w:tcW w:w="1532" w:type="dxa"/>
          </w:tcPr>
          <w:p w14:paraId="2BDF9EE9">
            <w:pPr>
              <w:spacing w:line="360" w:lineRule="auto"/>
              <w:rPr>
                <w:rFonts w:asciiTheme="minorEastAsia" w:hAnsiTheme="minorEastAsia"/>
                <w:color w:val="auto"/>
                <w:sz w:val="24"/>
                <w:szCs w:val="24"/>
                <w:highlight w:val="none"/>
              </w:rPr>
            </w:pPr>
          </w:p>
        </w:tc>
      </w:tr>
      <w:tr w14:paraId="12388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80C74E6">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65F9347F">
            <w:pPr>
              <w:spacing w:line="360" w:lineRule="auto"/>
              <w:rPr>
                <w:rFonts w:asciiTheme="minorEastAsia" w:hAnsiTheme="minorEastAsia"/>
                <w:color w:val="auto"/>
                <w:sz w:val="24"/>
                <w:szCs w:val="24"/>
                <w:highlight w:val="none"/>
              </w:rPr>
            </w:pPr>
          </w:p>
        </w:tc>
        <w:tc>
          <w:tcPr>
            <w:tcW w:w="1323" w:type="dxa"/>
          </w:tcPr>
          <w:p w14:paraId="60B75761">
            <w:pPr>
              <w:spacing w:line="360" w:lineRule="auto"/>
              <w:rPr>
                <w:rFonts w:asciiTheme="minorEastAsia" w:hAnsiTheme="minorEastAsia"/>
                <w:color w:val="auto"/>
                <w:sz w:val="24"/>
                <w:szCs w:val="24"/>
                <w:highlight w:val="none"/>
              </w:rPr>
            </w:pPr>
          </w:p>
        </w:tc>
        <w:tc>
          <w:tcPr>
            <w:tcW w:w="1710" w:type="dxa"/>
          </w:tcPr>
          <w:p w14:paraId="4A954449">
            <w:pPr>
              <w:spacing w:line="360" w:lineRule="auto"/>
              <w:rPr>
                <w:rFonts w:asciiTheme="minorEastAsia" w:hAnsiTheme="minorEastAsia"/>
                <w:color w:val="auto"/>
                <w:sz w:val="24"/>
                <w:szCs w:val="24"/>
                <w:highlight w:val="none"/>
              </w:rPr>
            </w:pPr>
          </w:p>
        </w:tc>
        <w:tc>
          <w:tcPr>
            <w:tcW w:w="1532" w:type="dxa"/>
          </w:tcPr>
          <w:p w14:paraId="6CD87CF7">
            <w:pPr>
              <w:spacing w:line="360" w:lineRule="auto"/>
              <w:rPr>
                <w:rFonts w:asciiTheme="minorEastAsia" w:hAnsiTheme="minorEastAsia"/>
                <w:color w:val="auto"/>
                <w:sz w:val="24"/>
                <w:szCs w:val="24"/>
                <w:highlight w:val="none"/>
              </w:rPr>
            </w:pPr>
          </w:p>
        </w:tc>
      </w:tr>
      <w:tr w14:paraId="3D5B5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F92753">
            <w:pPr>
              <w:spacing w:line="360" w:lineRule="auto"/>
              <w:rPr>
                <w:rFonts w:asciiTheme="minorEastAsia" w:hAnsiTheme="minorEastAsia"/>
                <w:color w:val="auto"/>
                <w:sz w:val="24"/>
                <w:szCs w:val="24"/>
                <w:highlight w:val="none"/>
              </w:rPr>
            </w:pPr>
          </w:p>
        </w:tc>
        <w:tc>
          <w:tcPr>
            <w:tcW w:w="1322" w:type="dxa"/>
          </w:tcPr>
          <w:p w14:paraId="1EC818AC">
            <w:pPr>
              <w:spacing w:line="360" w:lineRule="auto"/>
              <w:rPr>
                <w:rFonts w:asciiTheme="minorEastAsia" w:hAnsiTheme="minorEastAsia"/>
                <w:color w:val="auto"/>
                <w:sz w:val="24"/>
                <w:szCs w:val="24"/>
                <w:highlight w:val="none"/>
              </w:rPr>
            </w:pPr>
          </w:p>
        </w:tc>
        <w:tc>
          <w:tcPr>
            <w:tcW w:w="1323" w:type="dxa"/>
          </w:tcPr>
          <w:p w14:paraId="6A077689">
            <w:pPr>
              <w:spacing w:line="360" w:lineRule="auto"/>
              <w:rPr>
                <w:rFonts w:asciiTheme="minorEastAsia" w:hAnsiTheme="minorEastAsia"/>
                <w:color w:val="auto"/>
                <w:sz w:val="24"/>
                <w:szCs w:val="24"/>
                <w:highlight w:val="none"/>
              </w:rPr>
            </w:pPr>
          </w:p>
        </w:tc>
        <w:tc>
          <w:tcPr>
            <w:tcW w:w="1710" w:type="dxa"/>
          </w:tcPr>
          <w:p w14:paraId="0795E621">
            <w:pPr>
              <w:spacing w:line="360" w:lineRule="auto"/>
              <w:rPr>
                <w:rFonts w:asciiTheme="minorEastAsia" w:hAnsiTheme="minorEastAsia"/>
                <w:color w:val="auto"/>
                <w:sz w:val="24"/>
                <w:szCs w:val="24"/>
                <w:highlight w:val="none"/>
              </w:rPr>
            </w:pPr>
          </w:p>
        </w:tc>
        <w:tc>
          <w:tcPr>
            <w:tcW w:w="1532" w:type="dxa"/>
          </w:tcPr>
          <w:p w14:paraId="5D045031">
            <w:pPr>
              <w:spacing w:line="360" w:lineRule="auto"/>
              <w:rPr>
                <w:rFonts w:asciiTheme="minorEastAsia" w:hAnsiTheme="minorEastAsia"/>
                <w:color w:val="auto"/>
                <w:sz w:val="24"/>
                <w:szCs w:val="24"/>
                <w:highlight w:val="none"/>
              </w:rPr>
            </w:pPr>
          </w:p>
        </w:tc>
      </w:tr>
      <w:tr w14:paraId="3CEB1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F1C25D4">
            <w:pPr>
              <w:spacing w:line="360" w:lineRule="auto"/>
              <w:rPr>
                <w:rFonts w:asciiTheme="minorEastAsia" w:hAnsiTheme="minorEastAsia"/>
                <w:color w:val="auto"/>
                <w:sz w:val="24"/>
                <w:szCs w:val="24"/>
                <w:highlight w:val="none"/>
              </w:rPr>
            </w:pPr>
          </w:p>
        </w:tc>
        <w:tc>
          <w:tcPr>
            <w:tcW w:w="1322" w:type="dxa"/>
          </w:tcPr>
          <w:p w14:paraId="468F1D5F">
            <w:pPr>
              <w:spacing w:line="360" w:lineRule="auto"/>
              <w:rPr>
                <w:rFonts w:asciiTheme="minorEastAsia" w:hAnsiTheme="minorEastAsia"/>
                <w:color w:val="auto"/>
                <w:sz w:val="24"/>
                <w:szCs w:val="24"/>
                <w:highlight w:val="none"/>
              </w:rPr>
            </w:pPr>
          </w:p>
        </w:tc>
        <w:tc>
          <w:tcPr>
            <w:tcW w:w="1323" w:type="dxa"/>
          </w:tcPr>
          <w:p w14:paraId="77FE5976">
            <w:pPr>
              <w:spacing w:line="360" w:lineRule="auto"/>
              <w:rPr>
                <w:rFonts w:asciiTheme="minorEastAsia" w:hAnsiTheme="minorEastAsia"/>
                <w:color w:val="auto"/>
                <w:sz w:val="24"/>
                <w:szCs w:val="24"/>
                <w:highlight w:val="none"/>
              </w:rPr>
            </w:pPr>
          </w:p>
        </w:tc>
        <w:tc>
          <w:tcPr>
            <w:tcW w:w="1710" w:type="dxa"/>
          </w:tcPr>
          <w:p w14:paraId="52AD01F9">
            <w:pPr>
              <w:spacing w:line="360" w:lineRule="auto"/>
              <w:rPr>
                <w:rFonts w:asciiTheme="minorEastAsia" w:hAnsiTheme="minorEastAsia"/>
                <w:color w:val="auto"/>
                <w:sz w:val="24"/>
                <w:szCs w:val="24"/>
                <w:highlight w:val="none"/>
              </w:rPr>
            </w:pPr>
          </w:p>
        </w:tc>
        <w:tc>
          <w:tcPr>
            <w:tcW w:w="1532" w:type="dxa"/>
          </w:tcPr>
          <w:p w14:paraId="2BB2E834">
            <w:pPr>
              <w:spacing w:line="360" w:lineRule="auto"/>
              <w:rPr>
                <w:rFonts w:asciiTheme="minorEastAsia" w:hAnsiTheme="minorEastAsia"/>
                <w:color w:val="auto"/>
                <w:sz w:val="24"/>
                <w:szCs w:val="24"/>
                <w:highlight w:val="none"/>
              </w:rPr>
            </w:pPr>
          </w:p>
        </w:tc>
      </w:tr>
      <w:tr w14:paraId="651030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6A9217A6">
            <w:pPr>
              <w:spacing w:line="360" w:lineRule="auto"/>
              <w:rPr>
                <w:rFonts w:asciiTheme="minorEastAsia" w:hAnsiTheme="minorEastAsia"/>
                <w:color w:val="auto"/>
                <w:sz w:val="24"/>
                <w:szCs w:val="24"/>
                <w:highlight w:val="none"/>
              </w:rPr>
            </w:pPr>
          </w:p>
        </w:tc>
        <w:tc>
          <w:tcPr>
            <w:tcW w:w="1322" w:type="dxa"/>
          </w:tcPr>
          <w:p w14:paraId="713DF938">
            <w:pPr>
              <w:spacing w:line="360" w:lineRule="auto"/>
              <w:rPr>
                <w:rFonts w:asciiTheme="minorEastAsia" w:hAnsiTheme="minorEastAsia"/>
                <w:color w:val="auto"/>
                <w:sz w:val="24"/>
                <w:szCs w:val="24"/>
                <w:highlight w:val="none"/>
              </w:rPr>
            </w:pPr>
          </w:p>
        </w:tc>
        <w:tc>
          <w:tcPr>
            <w:tcW w:w="1323" w:type="dxa"/>
          </w:tcPr>
          <w:p w14:paraId="40C91B0A">
            <w:pPr>
              <w:spacing w:line="360" w:lineRule="auto"/>
              <w:rPr>
                <w:rFonts w:asciiTheme="minorEastAsia" w:hAnsiTheme="minorEastAsia"/>
                <w:color w:val="auto"/>
                <w:sz w:val="24"/>
                <w:szCs w:val="24"/>
                <w:highlight w:val="none"/>
              </w:rPr>
            </w:pPr>
          </w:p>
        </w:tc>
        <w:tc>
          <w:tcPr>
            <w:tcW w:w="1710" w:type="dxa"/>
          </w:tcPr>
          <w:p w14:paraId="5ED262B0">
            <w:pPr>
              <w:spacing w:line="360" w:lineRule="auto"/>
              <w:rPr>
                <w:rFonts w:asciiTheme="minorEastAsia" w:hAnsiTheme="minorEastAsia"/>
                <w:color w:val="auto"/>
                <w:sz w:val="24"/>
                <w:szCs w:val="24"/>
                <w:highlight w:val="none"/>
              </w:rPr>
            </w:pPr>
          </w:p>
        </w:tc>
        <w:tc>
          <w:tcPr>
            <w:tcW w:w="1532" w:type="dxa"/>
          </w:tcPr>
          <w:p w14:paraId="54ABCF61">
            <w:pPr>
              <w:spacing w:line="360" w:lineRule="auto"/>
              <w:rPr>
                <w:rFonts w:asciiTheme="minorEastAsia" w:hAnsiTheme="minorEastAsia"/>
                <w:color w:val="auto"/>
                <w:sz w:val="24"/>
                <w:szCs w:val="24"/>
                <w:highlight w:val="none"/>
              </w:rPr>
            </w:pPr>
          </w:p>
        </w:tc>
      </w:tr>
      <w:tr w14:paraId="37F5A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DECB3DC">
            <w:pPr>
              <w:spacing w:line="360" w:lineRule="auto"/>
              <w:rPr>
                <w:rFonts w:asciiTheme="minorEastAsia" w:hAnsiTheme="minorEastAsia"/>
                <w:color w:val="auto"/>
                <w:sz w:val="24"/>
                <w:szCs w:val="24"/>
                <w:highlight w:val="none"/>
              </w:rPr>
            </w:pPr>
          </w:p>
        </w:tc>
        <w:tc>
          <w:tcPr>
            <w:tcW w:w="1322" w:type="dxa"/>
          </w:tcPr>
          <w:p w14:paraId="72EFB1AD">
            <w:pPr>
              <w:spacing w:line="360" w:lineRule="auto"/>
              <w:rPr>
                <w:rFonts w:asciiTheme="minorEastAsia" w:hAnsiTheme="minorEastAsia"/>
                <w:color w:val="auto"/>
                <w:sz w:val="24"/>
                <w:szCs w:val="24"/>
                <w:highlight w:val="none"/>
              </w:rPr>
            </w:pPr>
          </w:p>
        </w:tc>
        <w:tc>
          <w:tcPr>
            <w:tcW w:w="1323" w:type="dxa"/>
          </w:tcPr>
          <w:p w14:paraId="4A6F7DC3">
            <w:pPr>
              <w:spacing w:line="360" w:lineRule="auto"/>
              <w:rPr>
                <w:rFonts w:asciiTheme="minorEastAsia" w:hAnsiTheme="minorEastAsia"/>
                <w:color w:val="auto"/>
                <w:sz w:val="24"/>
                <w:szCs w:val="24"/>
                <w:highlight w:val="none"/>
              </w:rPr>
            </w:pPr>
          </w:p>
        </w:tc>
        <w:tc>
          <w:tcPr>
            <w:tcW w:w="1710" w:type="dxa"/>
          </w:tcPr>
          <w:p w14:paraId="136D363E">
            <w:pPr>
              <w:spacing w:line="360" w:lineRule="auto"/>
              <w:rPr>
                <w:rFonts w:asciiTheme="minorEastAsia" w:hAnsiTheme="minorEastAsia"/>
                <w:color w:val="auto"/>
                <w:sz w:val="24"/>
                <w:szCs w:val="24"/>
                <w:highlight w:val="none"/>
              </w:rPr>
            </w:pPr>
          </w:p>
        </w:tc>
        <w:tc>
          <w:tcPr>
            <w:tcW w:w="1532" w:type="dxa"/>
          </w:tcPr>
          <w:p w14:paraId="19B990C7">
            <w:pPr>
              <w:spacing w:line="360" w:lineRule="auto"/>
              <w:rPr>
                <w:rFonts w:asciiTheme="minorEastAsia" w:hAnsiTheme="minorEastAsia"/>
                <w:color w:val="auto"/>
                <w:sz w:val="24"/>
                <w:szCs w:val="24"/>
                <w:highlight w:val="none"/>
              </w:rPr>
            </w:pPr>
          </w:p>
        </w:tc>
      </w:tr>
      <w:tr w14:paraId="2F304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547C1216">
            <w:pPr>
              <w:spacing w:line="360" w:lineRule="auto"/>
              <w:rPr>
                <w:rFonts w:asciiTheme="minorEastAsia" w:hAnsiTheme="minorEastAsia"/>
                <w:color w:val="auto"/>
                <w:sz w:val="24"/>
                <w:szCs w:val="24"/>
                <w:highlight w:val="none"/>
              </w:rPr>
            </w:pPr>
          </w:p>
        </w:tc>
        <w:tc>
          <w:tcPr>
            <w:tcW w:w="1322" w:type="dxa"/>
          </w:tcPr>
          <w:p w14:paraId="5802286E">
            <w:pPr>
              <w:spacing w:line="360" w:lineRule="auto"/>
              <w:rPr>
                <w:rFonts w:asciiTheme="minorEastAsia" w:hAnsiTheme="minorEastAsia"/>
                <w:color w:val="auto"/>
                <w:sz w:val="24"/>
                <w:szCs w:val="24"/>
                <w:highlight w:val="none"/>
              </w:rPr>
            </w:pPr>
          </w:p>
        </w:tc>
        <w:tc>
          <w:tcPr>
            <w:tcW w:w="1323" w:type="dxa"/>
          </w:tcPr>
          <w:p w14:paraId="30E5E06B">
            <w:pPr>
              <w:spacing w:line="360" w:lineRule="auto"/>
              <w:rPr>
                <w:rFonts w:asciiTheme="minorEastAsia" w:hAnsiTheme="minorEastAsia"/>
                <w:color w:val="auto"/>
                <w:sz w:val="24"/>
                <w:szCs w:val="24"/>
                <w:highlight w:val="none"/>
              </w:rPr>
            </w:pPr>
          </w:p>
        </w:tc>
        <w:tc>
          <w:tcPr>
            <w:tcW w:w="1710" w:type="dxa"/>
          </w:tcPr>
          <w:p w14:paraId="4919323B">
            <w:pPr>
              <w:spacing w:line="360" w:lineRule="auto"/>
              <w:rPr>
                <w:rFonts w:asciiTheme="minorEastAsia" w:hAnsiTheme="minorEastAsia"/>
                <w:color w:val="auto"/>
                <w:sz w:val="24"/>
                <w:szCs w:val="24"/>
                <w:highlight w:val="none"/>
              </w:rPr>
            </w:pPr>
          </w:p>
        </w:tc>
        <w:tc>
          <w:tcPr>
            <w:tcW w:w="1532" w:type="dxa"/>
          </w:tcPr>
          <w:p w14:paraId="0D8E9D26">
            <w:pPr>
              <w:spacing w:line="360" w:lineRule="auto"/>
              <w:rPr>
                <w:rFonts w:asciiTheme="minorEastAsia" w:hAnsiTheme="minorEastAsia"/>
                <w:color w:val="auto"/>
                <w:sz w:val="24"/>
                <w:szCs w:val="24"/>
                <w:highlight w:val="none"/>
              </w:rPr>
            </w:pPr>
          </w:p>
        </w:tc>
      </w:tr>
    </w:tbl>
    <w:p w14:paraId="0E7975E9">
      <w:pPr>
        <w:adjustRightInd w:val="0"/>
        <w:snapToGrid w:val="0"/>
        <w:spacing w:line="360" w:lineRule="auto"/>
        <w:ind w:right="210" w:rightChars="100" w:firstLine="240" w:firstLineChars="100"/>
      </w:pPr>
      <w:r>
        <w:rPr>
          <w:rFonts w:hint="eastAsia" w:ascii="宋体" w:hAnsi="宋体"/>
          <w:sz w:val="24"/>
        </w:rPr>
        <w:t xml:space="preserve">                                      </w:t>
      </w:r>
    </w:p>
    <w:p w14:paraId="499D1765">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9F93003">
      <w:pPr>
        <w:spacing w:line="360" w:lineRule="auto"/>
        <w:rPr>
          <w:rFonts w:hint="eastAsia" w:asciiTheme="minorEastAsia" w:hAnsiTheme="minorEastAsia"/>
          <w:color w:val="auto"/>
          <w:sz w:val="24"/>
          <w:szCs w:val="24"/>
          <w:highlight w:val="none"/>
        </w:rPr>
      </w:pPr>
    </w:p>
    <w:p w14:paraId="248A6BD5">
      <w:pPr>
        <w:spacing w:line="360" w:lineRule="auto"/>
        <w:rPr>
          <w:rFonts w:hint="eastAsia" w:asciiTheme="minorEastAsia" w:hAnsiTheme="minorEastAsia"/>
          <w:color w:val="auto"/>
          <w:sz w:val="24"/>
          <w:szCs w:val="24"/>
          <w:highlight w:val="none"/>
        </w:rPr>
      </w:pPr>
    </w:p>
    <w:p w14:paraId="28F2021F">
      <w:pPr>
        <w:spacing w:line="360" w:lineRule="auto"/>
        <w:rPr>
          <w:rFonts w:hint="eastAsia" w:asciiTheme="minorEastAsia" w:hAnsiTheme="minorEastAsia"/>
          <w:color w:val="auto"/>
          <w:sz w:val="24"/>
          <w:szCs w:val="24"/>
          <w:highlight w:val="none"/>
        </w:rPr>
      </w:pPr>
    </w:p>
    <w:p w14:paraId="606AF9D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86EE36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3C94750E">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F572E9A">
      <w:pPr>
        <w:jc w:val="center"/>
        <w:rPr>
          <w:rFonts w:hint="eastAsia" w:asciiTheme="minorEastAsia" w:hAnsiTheme="minorEastAsia"/>
          <w:b/>
          <w:color w:val="auto"/>
          <w:sz w:val="32"/>
          <w:szCs w:val="36"/>
          <w:highlight w:val="none"/>
          <w:lang w:val="en-US" w:eastAsia="zh-CN"/>
        </w:rPr>
      </w:pPr>
    </w:p>
    <w:p w14:paraId="0E4B5BB6">
      <w:pPr>
        <w:jc w:val="center"/>
        <w:rPr>
          <w:rFonts w:hint="eastAsia" w:asciiTheme="minorEastAsia" w:hAnsiTheme="minorEastAsia"/>
          <w:b/>
          <w:color w:val="auto"/>
          <w:sz w:val="32"/>
          <w:szCs w:val="36"/>
          <w:highlight w:val="none"/>
          <w:lang w:val="en-US" w:eastAsia="zh-CN"/>
        </w:rPr>
      </w:pPr>
    </w:p>
    <w:p w14:paraId="1648016A">
      <w:pPr>
        <w:pStyle w:val="29"/>
        <w:rPr>
          <w:rFonts w:hint="eastAsia"/>
          <w:lang w:val="en-US" w:eastAsia="zh-CN"/>
        </w:rPr>
      </w:pPr>
    </w:p>
    <w:p w14:paraId="5F122B77">
      <w:pPr>
        <w:rPr>
          <w:rFonts w:hint="eastAsia"/>
          <w:lang w:val="en-US" w:eastAsia="zh-CN"/>
        </w:rPr>
      </w:pPr>
      <w:r>
        <w:rPr>
          <w:rFonts w:hint="eastAsia"/>
          <w:lang w:val="en-US" w:eastAsia="zh-CN"/>
        </w:rPr>
        <w:br w:type="page"/>
      </w:r>
    </w:p>
    <w:p w14:paraId="2E267B62">
      <w:pPr>
        <w:rPr>
          <w:rFonts w:hint="eastAsia"/>
          <w:lang w:val="en-US" w:eastAsia="zh-CN"/>
        </w:rPr>
      </w:pPr>
    </w:p>
    <w:p w14:paraId="6AEF1560">
      <w:pPr>
        <w:pStyle w:val="40"/>
        <w:rPr>
          <w:rFonts w:hint="eastAsia"/>
          <w:lang w:val="en-US" w:eastAsia="zh-CN"/>
        </w:rPr>
      </w:pPr>
    </w:p>
    <w:p w14:paraId="53923189">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1514D1A3">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5DD2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D75A90F">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2732B9C">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AF5D264">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6E42B204">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27B85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7156697">
            <w:pPr>
              <w:spacing w:line="360" w:lineRule="auto"/>
              <w:jc w:val="center"/>
              <w:rPr>
                <w:rFonts w:ascii="宋体" w:hAnsi="宋体"/>
                <w:kern w:val="0"/>
                <w:sz w:val="24"/>
              </w:rPr>
            </w:pPr>
          </w:p>
        </w:tc>
        <w:tc>
          <w:tcPr>
            <w:tcW w:w="3294" w:type="dxa"/>
            <w:noWrap w:val="0"/>
            <w:vAlign w:val="center"/>
          </w:tcPr>
          <w:p w14:paraId="305DC225">
            <w:pPr>
              <w:spacing w:line="360" w:lineRule="auto"/>
              <w:jc w:val="center"/>
              <w:rPr>
                <w:rFonts w:ascii="宋体" w:hAnsi="宋体"/>
                <w:kern w:val="0"/>
                <w:sz w:val="24"/>
              </w:rPr>
            </w:pPr>
          </w:p>
        </w:tc>
        <w:tc>
          <w:tcPr>
            <w:tcW w:w="2183" w:type="dxa"/>
            <w:noWrap w:val="0"/>
            <w:vAlign w:val="center"/>
          </w:tcPr>
          <w:p w14:paraId="4511A7C8">
            <w:pPr>
              <w:spacing w:line="360" w:lineRule="auto"/>
              <w:jc w:val="center"/>
              <w:rPr>
                <w:rFonts w:ascii="宋体" w:hAnsi="宋体"/>
                <w:kern w:val="0"/>
                <w:sz w:val="24"/>
              </w:rPr>
            </w:pPr>
          </w:p>
        </w:tc>
        <w:tc>
          <w:tcPr>
            <w:tcW w:w="2241" w:type="dxa"/>
            <w:noWrap w:val="0"/>
            <w:vAlign w:val="center"/>
          </w:tcPr>
          <w:p w14:paraId="55E9A924">
            <w:pPr>
              <w:spacing w:line="360" w:lineRule="auto"/>
              <w:jc w:val="center"/>
              <w:rPr>
                <w:rFonts w:ascii="宋体" w:hAnsi="宋体"/>
                <w:kern w:val="0"/>
                <w:sz w:val="24"/>
              </w:rPr>
            </w:pPr>
          </w:p>
        </w:tc>
      </w:tr>
      <w:tr w14:paraId="6698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AB996CD">
            <w:pPr>
              <w:spacing w:line="360" w:lineRule="auto"/>
              <w:jc w:val="center"/>
              <w:rPr>
                <w:rFonts w:ascii="宋体" w:hAnsi="宋体"/>
                <w:kern w:val="0"/>
                <w:sz w:val="24"/>
              </w:rPr>
            </w:pPr>
          </w:p>
        </w:tc>
        <w:tc>
          <w:tcPr>
            <w:tcW w:w="3294" w:type="dxa"/>
            <w:noWrap w:val="0"/>
            <w:vAlign w:val="center"/>
          </w:tcPr>
          <w:p w14:paraId="5F8C6B5B">
            <w:pPr>
              <w:spacing w:line="360" w:lineRule="auto"/>
              <w:jc w:val="center"/>
              <w:rPr>
                <w:rFonts w:ascii="宋体" w:hAnsi="宋体"/>
                <w:kern w:val="0"/>
                <w:sz w:val="24"/>
              </w:rPr>
            </w:pPr>
          </w:p>
        </w:tc>
        <w:tc>
          <w:tcPr>
            <w:tcW w:w="2183" w:type="dxa"/>
            <w:noWrap w:val="0"/>
            <w:vAlign w:val="center"/>
          </w:tcPr>
          <w:p w14:paraId="47E6ACB5">
            <w:pPr>
              <w:spacing w:line="360" w:lineRule="auto"/>
              <w:jc w:val="center"/>
              <w:rPr>
                <w:rFonts w:ascii="宋体" w:hAnsi="宋体"/>
                <w:kern w:val="0"/>
                <w:sz w:val="24"/>
              </w:rPr>
            </w:pPr>
          </w:p>
        </w:tc>
        <w:tc>
          <w:tcPr>
            <w:tcW w:w="2241" w:type="dxa"/>
            <w:noWrap w:val="0"/>
            <w:vAlign w:val="center"/>
          </w:tcPr>
          <w:p w14:paraId="302FDBD2">
            <w:pPr>
              <w:spacing w:line="360" w:lineRule="auto"/>
              <w:jc w:val="center"/>
              <w:rPr>
                <w:rFonts w:ascii="宋体" w:hAnsi="宋体"/>
                <w:kern w:val="0"/>
                <w:sz w:val="24"/>
              </w:rPr>
            </w:pPr>
          </w:p>
        </w:tc>
      </w:tr>
      <w:tr w14:paraId="23882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915560">
            <w:pPr>
              <w:spacing w:line="360" w:lineRule="auto"/>
              <w:jc w:val="center"/>
              <w:rPr>
                <w:rFonts w:ascii="宋体" w:hAnsi="宋体"/>
                <w:kern w:val="0"/>
                <w:sz w:val="24"/>
              </w:rPr>
            </w:pPr>
          </w:p>
        </w:tc>
        <w:tc>
          <w:tcPr>
            <w:tcW w:w="3294" w:type="dxa"/>
            <w:noWrap w:val="0"/>
            <w:vAlign w:val="center"/>
          </w:tcPr>
          <w:p w14:paraId="5647CD2C">
            <w:pPr>
              <w:spacing w:line="360" w:lineRule="auto"/>
              <w:jc w:val="center"/>
              <w:rPr>
                <w:rFonts w:ascii="宋体" w:hAnsi="宋体"/>
                <w:kern w:val="0"/>
                <w:sz w:val="24"/>
              </w:rPr>
            </w:pPr>
          </w:p>
        </w:tc>
        <w:tc>
          <w:tcPr>
            <w:tcW w:w="2183" w:type="dxa"/>
            <w:noWrap w:val="0"/>
            <w:vAlign w:val="center"/>
          </w:tcPr>
          <w:p w14:paraId="37907A7D">
            <w:pPr>
              <w:spacing w:line="360" w:lineRule="auto"/>
              <w:jc w:val="center"/>
              <w:rPr>
                <w:rFonts w:ascii="宋体" w:hAnsi="宋体"/>
                <w:kern w:val="0"/>
                <w:sz w:val="24"/>
              </w:rPr>
            </w:pPr>
          </w:p>
        </w:tc>
        <w:tc>
          <w:tcPr>
            <w:tcW w:w="2241" w:type="dxa"/>
            <w:noWrap w:val="0"/>
            <w:vAlign w:val="center"/>
          </w:tcPr>
          <w:p w14:paraId="206018FB">
            <w:pPr>
              <w:spacing w:line="360" w:lineRule="auto"/>
              <w:jc w:val="center"/>
              <w:rPr>
                <w:rFonts w:ascii="宋体" w:hAnsi="宋体"/>
                <w:kern w:val="0"/>
                <w:sz w:val="24"/>
              </w:rPr>
            </w:pPr>
          </w:p>
        </w:tc>
      </w:tr>
      <w:tr w14:paraId="70A5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51E6E93">
            <w:pPr>
              <w:spacing w:line="360" w:lineRule="auto"/>
              <w:jc w:val="center"/>
              <w:rPr>
                <w:rFonts w:ascii="宋体" w:hAnsi="宋体"/>
                <w:kern w:val="0"/>
                <w:sz w:val="24"/>
              </w:rPr>
            </w:pPr>
          </w:p>
        </w:tc>
        <w:tc>
          <w:tcPr>
            <w:tcW w:w="3294" w:type="dxa"/>
            <w:noWrap w:val="0"/>
            <w:vAlign w:val="center"/>
          </w:tcPr>
          <w:p w14:paraId="1B316F48">
            <w:pPr>
              <w:spacing w:line="360" w:lineRule="auto"/>
              <w:jc w:val="center"/>
              <w:rPr>
                <w:rFonts w:ascii="宋体" w:hAnsi="宋体"/>
                <w:kern w:val="0"/>
                <w:sz w:val="24"/>
              </w:rPr>
            </w:pPr>
          </w:p>
        </w:tc>
        <w:tc>
          <w:tcPr>
            <w:tcW w:w="2183" w:type="dxa"/>
            <w:noWrap w:val="0"/>
            <w:vAlign w:val="center"/>
          </w:tcPr>
          <w:p w14:paraId="53BE840B">
            <w:pPr>
              <w:spacing w:line="360" w:lineRule="auto"/>
              <w:jc w:val="center"/>
              <w:rPr>
                <w:rFonts w:ascii="宋体" w:hAnsi="宋体"/>
                <w:kern w:val="0"/>
                <w:sz w:val="24"/>
              </w:rPr>
            </w:pPr>
          </w:p>
        </w:tc>
        <w:tc>
          <w:tcPr>
            <w:tcW w:w="2241" w:type="dxa"/>
            <w:noWrap w:val="0"/>
            <w:vAlign w:val="center"/>
          </w:tcPr>
          <w:p w14:paraId="7270B990">
            <w:pPr>
              <w:spacing w:line="360" w:lineRule="auto"/>
              <w:jc w:val="center"/>
              <w:rPr>
                <w:rFonts w:ascii="宋体" w:hAnsi="宋体"/>
                <w:kern w:val="0"/>
                <w:sz w:val="24"/>
              </w:rPr>
            </w:pPr>
          </w:p>
        </w:tc>
      </w:tr>
      <w:tr w14:paraId="7331F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2837222">
            <w:pPr>
              <w:spacing w:line="360" w:lineRule="auto"/>
              <w:jc w:val="center"/>
              <w:rPr>
                <w:rFonts w:ascii="宋体" w:hAnsi="宋体"/>
                <w:kern w:val="0"/>
                <w:sz w:val="24"/>
              </w:rPr>
            </w:pPr>
          </w:p>
        </w:tc>
        <w:tc>
          <w:tcPr>
            <w:tcW w:w="3294" w:type="dxa"/>
            <w:noWrap w:val="0"/>
            <w:vAlign w:val="center"/>
          </w:tcPr>
          <w:p w14:paraId="1520F44E">
            <w:pPr>
              <w:spacing w:line="360" w:lineRule="auto"/>
              <w:jc w:val="center"/>
              <w:rPr>
                <w:rFonts w:ascii="宋体" w:hAnsi="宋体"/>
                <w:kern w:val="0"/>
                <w:sz w:val="24"/>
              </w:rPr>
            </w:pPr>
          </w:p>
        </w:tc>
        <w:tc>
          <w:tcPr>
            <w:tcW w:w="2183" w:type="dxa"/>
            <w:noWrap w:val="0"/>
            <w:vAlign w:val="center"/>
          </w:tcPr>
          <w:p w14:paraId="16FAA75D">
            <w:pPr>
              <w:spacing w:line="360" w:lineRule="auto"/>
              <w:jc w:val="center"/>
              <w:rPr>
                <w:rFonts w:ascii="宋体" w:hAnsi="宋体"/>
                <w:kern w:val="0"/>
                <w:sz w:val="24"/>
              </w:rPr>
            </w:pPr>
          </w:p>
        </w:tc>
        <w:tc>
          <w:tcPr>
            <w:tcW w:w="2241" w:type="dxa"/>
            <w:noWrap w:val="0"/>
            <w:vAlign w:val="center"/>
          </w:tcPr>
          <w:p w14:paraId="412EF22E">
            <w:pPr>
              <w:spacing w:line="360" w:lineRule="auto"/>
              <w:jc w:val="center"/>
              <w:rPr>
                <w:rFonts w:ascii="宋体" w:hAnsi="宋体"/>
                <w:kern w:val="0"/>
                <w:sz w:val="24"/>
              </w:rPr>
            </w:pPr>
          </w:p>
        </w:tc>
      </w:tr>
      <w:tr w14:paraId="2E778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0440D77C">
            <w:pPr>
              <w:spacing w:line="360" w:lineRule="auto"/>
              <w:jc w:val="center"/>
              <w:rPr>
                <w:rFonts w:ascii="宋体" w:hAnsi="宋体"/>
                <w:kern w:val="0"/>
                <w:sz w:val="24"/>
              </w:rPr>
            </w:pPr>
          </w:p>
        </w:tc>
        <w:tc>
          <w:tcPr>
            <w:tcW w:w="3294" w:type="dxa"/>
            <w:noWrap w:val="0"/>
            <w:vAlign w:val="center"/>
          </w:tcPr>
          <w:p w14:paraId="670A9801">
            <w:pPr>
              <w:spacing w:line="360" w:lineRule="auto"/>
              <w:jc w:val="center"/>
              <w:rPr>
                <w:rFonts w:ascii="宋体" w:hAnsi="宋体"/>
                <w:kern w:val="0"/>
                <w:sz w:val="24"/>
              </w:rPr>
            </w:pPr>
          </w:p>
        </w:tc>
        <w:tc>
          <w:tcPr>
            <w:tcW w:w="2183" w:type="dxa"/>
            <w:noWrap w:val="0"/>
            <w:vAlign w:val="center"/>
          </w:tcPr>
          <w:p w14:paraId="5ABA686D">
            <w:pPr>
              <w:spacing w:line="360" w:lineRule="auto"/>
              <w:jc w:val="center"/>
              <w:rPr>
                <w:rFonts w:ascii="宋体" w:hAnsi="宋体"/>
                <w:kern w:val="0"/>
                <w:sz w:val="24"/>
              </w:rPr>
            </w:pPr>
          </w:p>
        </w:tc>
        <w:tc>
          <w:tcPr>
            <w:tcW w:w="2241" w:type="dxa"/>
            <w:noWrap w:val="0"/>
            <w:vAlign w:val="center"/>
          </w:tcPr>
          <w:p w14:paraId="41117BB2">
            <w:pPr>
              <w:spacing w:line="360" w:lineRule="auto"/>
              <w:jc w:val="center"/>
              <w:rPr>
                <w:rFonts w:ascii="宋体" w:hAnsi="宋体"/>
                <w:kern w:val="0"/>
                <w:sz w:val="24"/>
              </w:rPr>
            </w:pPr>
          </w:p>
        </w:tc>
      </w:tr>
      <w:tr w14:paraId="499F3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0B92715">
            <w:pPr>
              <w:spacing w:line="360" w:lineRule="auto"/>
              <w:jc w:val="center"/>
              <w:rPr>
                <w:rFonts w:ascii="宋体" w:hAnsi="宋体"/>
                <w:kern w:val="0"/>
                <w:sz w:val="24"/>
              </w:rPr>
            </w:pPr>
          </w:p>
        </w:tc>
        <w:tc>
          <w:tcPr>
            <w:tcW w:w="3294" w:type="dxa"/>
            <w:noWrap w:val="0"/>
            <w:vAlign w:val="center"/>
          </w:tcPr>
          <w:p w14:paraId="17ADD0A4">
            <w:pPr>
              <w:spacing w:line="360" w:lineRule="auto"/>
              <w:jc w:val="center"/>
              <w:rPr>
                <w:rFonts w:ascii="宋体" w:hAnsi="宋体"/>
                <w:kern w:val="0"/>
                <w:sz w:val="24"/>
              </w:rPr>
            </w:pPr>
          </w:p>
        </w:tc>
        <w:tc>
          <w:tcPr>
            <w:tcW w:w="2183" w:type="dxa"/>
            <w:noWrap w:val="0"/>
            <w:vAlign w:val="center"/>
          </w:tcPr>
          <w:p w14:paraId="5A873B44">
            <w:pPr>
              <w:spacing w:line="360" w:lineRule="auto"/>
              <w:jc w:val="center"/>
              <w:rPr>
                <w:rFonts w:ascii="宋体" w:hAnsi="宋体"/>
                <w:kern w:val="0"/>
                <w:sz w:val="24"/>
              </w:rPr>
            </w:pPr>
          </w:p>
        </w:tc>
        <w:tc>
          <w:tcPr>
            <w:tcW w:w="2241" w:type="dxa"/>
            <w:noWrap w:val="0"/>
            <w:vAlign w:val="center"/>
          </w:tcPr>
          <w:p w14:paraId="0C9A81B9">
            <w:pPr>
              <w:spacing w:line="360" w:lineRule="auto"/>
              <w:jc w:val="center"/>
              <w:rPr>
                <w:rFonts w:ascii="宋体" w:hAnsi="宋体"/>
                <w:kern w:val="0"/>
                <w:sz w:val="24"/>
              </w:rPr>
            </w:pPr>
          </w:p>
        </w:tc>
      </w:tr>
      <w:tr w14:paraId="3B913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A719C4B">
            <w:pPr>
              <w:spacing w:line="360" w:lineRule="auto"/>
              <w:jc w:val="center"/>
              <w:rPr>
                <w:rFonts w:ascii="宋体" w:hAnsi="宋体"/>
                <w:kern w:val="0"/>
                <w:sz w:val="24"/>
              </w:rPr>
            </w:pPr>
          </w:p>
        </w:tc>
        <w:tc>
          <w:tcPr>
            <w:tcW w:w="3294" w:type="dxa"/>
            <w:noWrap w:val="0"/>
            <w:vAlign w:val="center"/>
          </w:tcPr>
          <w:p w14:paraId="5F68FC6F">
            <w:pPr>
              <w:spacing w:line="360" w:lineRule="auto"/>
              <w:jc w:val="center"/>
              <w:rPr>
                <w:rFonts w:ascii="宋体" w:hAnsi="宋体"/>
                <w:kern w:val="0"/>
                <w:sz w:val="24"/>
              </w:rPr>
            </w:pPr>
          </w:p>
        </w:tc>
        <w:tc>
          <w:tcPr>
            <w:tcW w:w="2183" w:type="dxa"/>
            <w:noWrap w:val="0"/>
            <w:vAlign w:val="center"/>
          </w:tcPr>
          <w:p w14:paraId="33E37EC6">
            <w:pPr>
              <w:spacing w:line="360" w:lineRule="auto"/>
              <w:jc w:val="center"/>
              <w:rPr>
                <w:rFonts w:ascii="宋体" w:hAnsi="宋体"/>
                <w:kern w:val="0"/>
                <w:sz w:val="24"/>
              </w:rPr>
            </w:pPr>
          </w:p>
        </w:tc>
        <w:tc>
          <w:tcPr>
            <w:tcW w:w="2241" w:type="dxa"/>
            <w:noWrap w:val="0"/>
            <w:vAlign w:val="center"/>
          </w:tcPr>
          <w:p w14:paraId="5ED5077E">
            <w:pPr>
              <w:spacing w:line="360" w:lineRule="auto"/>
              <w:jc w:val="center"/>
              <w:rPr>
                <w:rFonts w:ascii="宋体" w:hAnsi="宋体"/>
                <w:kern w:val="0"/>
                <w:sz w:val="24"/>
              </w:rPr>
            </w:pPr>
          </w:p>
        </w:tc>
      </w:tr>
      <w:tr w14:paraId="085F5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B37B9D6">
            <w:pPr>
              <w:spacing w:line="360" w:lineRule="auto"/>
              <w:jc w:val="center"/>
              <w:rPr>
                <w:rFonts w:ascii="宋体" w:hAnsi="宋体"/>
                <w:kern w:val="0"/>
                <w:sz w:val="24"/>
              </w:rPr>
            </w:pPr>
          </w:p>
        </w:tc>
        <w:tc>
          <w:tcPr>
            <w:tcW w:w="3294" w:type="dxa"/>
            <w:noWrap w:val="0"/>
            <w:vAlign w:val="center"/>
          </w:tcPr>
          <w:p w14:paraId="1441B010">
            <w:pPr>
              <w:spacing w:line="360" w:lineRule="auto"/>
              <w:jc w:val="center"/>
              <w:rPr>
                <w:rFonts w:ascii="宋体" w:hAnsi="宋体"/>
                <w:kern w:val="0"/>
                <w:sz w:val="24"/>
              </w:rPr>
            </w:pPr>
          </w:p>
        </w:tc>
        <w:tc>
          <w:tcPr>
            <w:tcW w:w="2183" w:type="dxa"/>
            <w:noWrap w:val="0"/>
            <w:vAlign w:val="center"/>
          </w:tcPr>
          <w:p w14:paraId="2BC2D60B">
            <w:pPr>
              <w:spacing w:line="360" w:lineRule="auto"/>
              <w:jc w:val="center"/>
              <w:rPr>
                <w:rFonts w:ascii="宋体" w:hAnsi="宋体"/>
                <w:kern w:val="0"/>
                <w:sz w:val="24"/>
              </w:rPr>
            </w:pPr>
          </w:p>
        </w:tc>
        <w:tc>
          <w:tcPr>
            <w:tcW w:w="2241" w:type="dxa"/>
            <w:noWrap w:val="0"/>
            <w:vAlign w:val="center"/>
          </w:tcPr>
          <w:p w14:paraId="6DD62DBD">
            <w:pPr>
              <w:spacing w:line="360" w:lineRule="auto"/>
              <w:jc w:val="center"/>
              <w:rPr>
                <w:rFonts w:ascii="宋体" w:hAnsi="宋体"/>
                <w:kern w:val="0"/>
                <w:sz w:val="24"/>
              </w:rPr>
            </w:pPr>
          </w:p>
        </w:tc>
      </w:tr>
      <w:tr w14:paraId="58AC7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01D7863">
            <w:pPr>
              <w:spacing w:line="360" w:lineRule="auto"/>
              <w:jc w:val="center"/>
              <w:rPr>
                <w:rFonts w:ascii="宋体" w:hAnsi="宋体"/>
                <w:kern w:val="0"/>
                <w:sz w:val="24"/>
              </w:rPr>
            </w:pPr>
          </w:p>
        </w:tc>
        <w:tc>
          <w:tcPr>
            <w:tcW w:w="3294" w:type="dxa"/>
            <w:noWrap w:val="0"/>
            <w:vAlign w:val="center"/>
          </w:tcPr>
          <w:p w14:paraId="350EDEC7">
            <w:pPr>
              <w:spacing w:line="360" w:lineRule="auto"/>
              <w:jc w:val="center"/>
              <w:rPr>
                <w:rFonts w:ascii="宋体" w:hAnsi="宋体"/>
                <w:kern w:val="0"/>
                <w:sz w:val="24"/>
              </w:rPr>
            </w:pPr>
          </w:p>
        </w:tc>
        <w:tc>
          <w:tcPr>
            <w:tcW w:w="2183" w:type="dxa"/>
            <w:noWrap w:val="0"/>
            <w:vAlign w:val="center"/>
          </w:tcPr>
          <w:p w14:paraId="1D9DADFD">
            <w:pPr>
              <w:spacing w:line="360" w:lineRule="auto"/>
              <w:jc w:val="center"/>
              <w:rPr>
                <w:rFonts w:ascii="宋体" w:hAnsi="宋体"/>
                <w:kern w:val="0"/>
                <w:sz w:val="24"/>
              </w:rPr>
            </w:pPr>
          </w:p>
        </w:tc>
        <w:tc>
          <w:tcPr>
            <w:tcW w:w="2241" w:type="dxa"/>
            <w:noWrap w:val="0"/>
            <w:vAlign w:val="center"/>
          </w:tcPr>
          <w:p w14:paraId="0E28CEC0">
            <w:pPr>
              <w:spacing w:line="360" w:lineRule="auto"/>
              <w:jc w:val="center"/>
              <w:rPr>
                <w:rFonts w:ascii="宋体" w:hAnsi="宋体"/>
                <w:kern w:val="0"/>
                <w:sz w:val="24"/>
              </w:rPr>
            </w:pPr>
          </w:p>
        </w:tc>
      </w:tr>
    </w:tbl>
    <w:p w14:paraId="07BA484D">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2D8470EF">
      <w:pPr>
        <w:rPr>
          <w:rFonts w:hint="eastAsia"/>
          <w:lang w:eastAsia="zh-CN"/>
        </w:rPr>
      </w:pPr>
    </w:p>
    <w:p w14:paraId="21DC1B58">
      <w:pPr>
        <w:spacing w:line="480" w:lineRule="auto"/>
        <w:jc w:val="left"/>
        <w:rPr>
          <w:rFonts w:hint="eastAsia" w:asciiTheme="minorHAnsi" w:hAnsiTheme="minorHAnsi" w:eastAsiaTheme="minorEastAsia" w:cstheme="minorBidi"/>
        </w:rPr>
      </w:pPr>
    </w:p>
    <w:p w14:paraId="5A79FC46">
      <w:pPr>
        <w:spacing w:line="360" w:lineRule="auto"/>
        <w:rPr>
          <w:rFonts w:hint="eastAsia" w:asciiTheme="minorEastAsia" w:hAnsiTheme="minorEastAsia"/>
          <w:color w:val="auto"/>
          <w:sz w:val="24"/>
          <w:szCs w:val="24"/>
          <w:highlight w:val="none"/>
        </w:rPr>
      </w:pPr>
    </w:p>
    <w:p w14:paraId="5C317FAA">
      <w:pPr>
        <w:spacing w:line="360" w:lineRule="auto"/>
        <w:rPr>
          <w:rFonts w:hint="eastAsia" w:asciiTheme="minorEastAsia" w:hAnsiTheme="minorEastAsia"/>
          <w:color w:val="auto"/>
          <w:sz w:val="24"/>
          <w:szCs w:val="24"/>
          <w:highlight w:val="none"/>
        </w:rPr>
      </w:pPr>
    </w:p>
    <w:p w14:paraId="7DD3028B">
      <w:pPr>
        <w:pStyle w:val="29"/>
        <w:rPr>
          <w:rFonts w:hint="eastAsia"/>
        </w:rPr>
      </w:pPr>
    </w:p>
    <w:p w14:paraId="529373D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704CE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6927D5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57F1A78">
      <w:pPr>
        <w:pStyle w:val="29"/>
        <w:rPr>
          <w:rFonts w:hint="eastAsia"/>
        </w:rPr>
      </w:pPr>
    </w:p>
    <w:p w14:paraId="13603F0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746D2BB4">
      <w:pPr>
        <w:widowControl/>
        <w:jc w:val="left"/>
        <w:rPr>
          <w:rFonts w:asciiTheme="minorEastAsia" w:hAnsiTheme="minorEastAsia"/>
          <w:color w:val="auto"/>
          <w:highlight w:val="none"/>
        </w:rPr>
      </w:pPr>
    </w:p>
    <w:p w14:paraId="29D3300A">
      <w:pPr>
        <w:widowControl/>
        <w:jc w:val="left"/>
        <w:rPr>
          <w:rFonts w:asciiTheme="minorEastAsia" w:hAnsiTheme="minorEastAsia"/>
          <w:color w:val="auto"/>
          <w:highlight w:val="none"/>
        </w:rPr>
      </w:pPr>
    </w:p>
    <w:p w14:paraId="593ABB2E">
      <w:pPr>
        <w:widowControl/>
        <w:jc w:val="left"/>
        <w:rPr>
          <w:rFonts w:asciiTheme="minorEastAsia" w:hAnsiTheme="minorEastAsia"/>
          <w:color w:val="auto"/>
          <w:highlight w:val="none"/>
        </w:rPr>
      </w:pPr>
    </w:p>
    <w:p w14:paraId="0D2C80D2">
      <w:pPr>
        <w:widowControl/>
        <w:jc w:val="left"/>
        <w:rPr>
          <w:rFonts w:asciiTheme="minorEastAsia" w:hAnsiTheme="minorEastAsia"/>
          <w:color w:val="auto"/>
          <w:highlight w:val="none"/>
        </w:rPr>
      </w:pPr>
    </w:p>
    <w:p w14:paraId="2D7C4EC9">
      <w:pPr>
        <w:widowControl/>
        <w:jc w:val="left"/>
        <w:rPr>
          <w:rFonts w:asciiTheme="minorEastAsia" w:hAnsiTheme="minorEastAsia"/>
          <w:color w:val="auto"/>
          <w:highlight w:val="none"/>
        </w:rPr>
      </w:pPr>
    </w:p>
    <w:p w14:paraId="117C5BB4">
      <w:pPr>
        <w:widowControl/>
        <w:jc w:val="left"/>
        <w:rPr>
          <w:rFonts w:asciiTheme="minorEastAsia" w:hAnsiTheme="minorEastAsia"/>
          <w:color w:val="auto"/>
          <w:highlight w:val="none"/>
        </w:rPr>
      </w:pPr>
    </w:p>
    <w:p w14:paraId="5EB3954C">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BBAD630">
      <w:pPr>
        <w:jc w:val="center"/>
        <w:rPr>
          <w:rFonts w:hint="eastAsia" w:eastAsia="楷体_GB2312"/>
          <w:lang w:val="en-US" w:eastAsia="zh-CN"/>
        </w:rPr>
      </w:pPr>
      <w:r>
        <w:rPr>
          <w:rFonts w:asciiTheme="minorEastAsia" w:hAnsiTheme="minorEastAsia"/>
          <w:b/>
          <w:color w:val="auto"/>
          <w:highlight w:val="none"/>
        </w:rPr>
        <w:br w:type="page"/>
      </w:r>
    </w:p>
    <w:p w14:paraId="11AAADCF">
      <w:pPr>
        <w:pStyle w:val="39"/>
        <w:rPr>
          <w:rFonts w:hint="eastAsia"/>
          <w:lang w:val="en-US" w:eastAsia="zh-CN"/>
        </w:rPr>
      </w:pPr>
    </w:p>
    <w:p w14:paraId="58F5D5CB">
      <w:pPr>
        <w:pStyle w:val="4"/>
        <w:spacing w:before="0" w:after="0"/>
        <w:jc w:val="center"/>
        <w:rPr>
          <w:rFonts w:hint="eastAsia"/>
          <w:color w:val="auto"/>
          <w:sz w:val="28"/>
          <w:highlight w:val="red"/>
          <w:lang w:val="en-US" w:eastAsia="zh-CN"/>
        </w:rPr>
      </w:pPr>
      <w:bookmarkStart w:id="31" w:name="_Toc11982"/>
      <w:bookmarkStart w:id="32" w:name="_Toc23117"/>
    </w:p>
    <w:p w14:paraId="0A6506F7">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3582D719">
      <w:pPr>
        <w:pStyle w:val="3"/>
        <w:rPr>
          <w:rFonts w:hint="default"/>
          <w:lang w:val="en-US" w:eastAsia="zh-CN"/>
        </w:rPr>
      </w:pPr>
    </w:p>
    <w:p w14:paraId="5016CB39">
      <w:pPr>
        <w:spacing w:line="360" w:lineRule="auto"/>
        <w:rPr>
          <w:rFonts w:hint="default"/>
          <w:color w:val="auto"/>
          <w:sz w:val="24"/>
          <w:szCs w:val="24"/>
          <w:highlight w:val="none"/>
          <w:lang w:val="en-US"/>
        </w:rPr>
      </w:pPr>
    </w:p>
    <w:p w14:paraId="0DB94FA1">
      <w:pPr>
        <w:rPr>
          <w:color w:val="auto"/>
          <w:highlight w:val="none"/>
        </w:rPr>
      </w:pPr>
    </w:p>
    <w:p w14:paraId="2CB87121">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12DC3E5F">
      <w:pPr>
        <w:bidi w:val="0"/>
        <w:rPr>
          <w:rFonts w:hint="eastAsia"/>
        </w:rPr>
      </w:pPr>
    </w:p>
    <w:p w14:paraId="688D2FD2">
      <w:pPr>
        <w:pStyle w:val="4"/>
        <w:spacing w:before="0" w:after="0"/>
        <w:jc w:val="center"/>
        <w:rPr>
          <w:rFonts w:hint="eastAsia"/>
          <w:color w:val="auto"/>
          <w:sz w:val="28"/>
          <w:highlight w:val="magenta"/>
          <w:lang w:val="en-US" w:eastAsia="zh-CN"/>
        </w:rPr>
      </w:pPr>
      <w:bookmarkStart w:id="33" w:name="_Toc23816"/>
      <w:bookmarkStart w:id="34" w:name="_Toc20496"/>
    </w:p>
    <w:p w14:paraId="28B309D4">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5434D28B">
      <w:pPr>
        <w:spacing w:line="360" w:lineRule="auto"/>
        <w:rPr>
          <w:rFonts w:hint="eastAsia"/>
          <w:color w:val="auto"/>
          <w:sz w:val="24"/>
          <w:szCs w:val="24"/>
          <w:highlight w:val="cyan"/>
        </w:rPr>
      </w:pPr>
    </w:p>
    <w:p w14:paraId="4655CF45">
      <w:pPr>
        <w:spacing w:line="360" w:lineRule="auto"/>
        <w:rPr>
          <w:rFonts w:hint="eastAsia"/>
          <w:color w:val="auto"/>
          <w:sz w:val="24"/>
          <w:szCs w:val="24"/>
          <w:highlight w:val="none"/>
          <w:lang w:eastAsia="zh-CN"/>
        </w:rPr>
      </w:pPr>
    </w:p>
    <w:p w14:paraId="4454FF75">
      <w:pPr>
        <w:spacing w:line="360" w:lineRule="auto"/>
        <w:rPr>
          <w:rFonts w:hint="eastAsia"/>
          <w:color w:val="auto"/>
          <w:sz w:val="24"/>
          <w:szCs w:val="24"/>
          <w:highlight w:val="none"/>
        </w:rPr>
      </w:pPr>
      <w:r>
        <w:rPr>
          <w:rFonts w:hint="eastAsia"/>
          <w:color w:val="auto"/>
          <w:sz w:val="24"/>
          <w:szCs w:val="24"/>
          <w:highlight w:val="none"/>
        </w:rPr>
        <w:br w:type="page"/>
      </w:r>
    </w:p>
    <w:p w14:paraId="65BE5381">
      <w:pPr>
        <w:pStyle w:val="4"/>
        <w:bidi w:val="0"/>
        <w:jc w:val="center"/>
        <w:rPr>
          <w:rFonts w:hint="eastAsia"/>
          <w:color w:val="auto"/>
          <w:sz w:val="28"/>
          <w:highlight w:val="magenta"/>
          <w:lang w:val="en-US" w:eastAsia="zh-CN"/>
        </w:rPr>
      </w:pPr>
      <w:bookmarkStart w:id="35" w:name="_Toc2922"/>
      <w:bookmarkStart w:id="36" w:name="_Toc4948"/>
      <w:bookmarkStart w:id="37" w:name="_Toc4599"/>
      <w:bookmarkStart w:id="38" w:name="_Toc28583"/>
      <w:bookmarkStart w:id="39" w:name="_Toc304219331"/>
      <w:bookmarkStart w:id="40" w:name="_Toc337475928"/>
      <w:bookmarkStart w:id="41" w:name="_Toc29526"/>
      <w:bookmarkStart w:id="42" w:name="_Toc12801"/>
      <w:bookmarkStart w:id="43" w:name="_Toc337554798"/>
      <w:bookmarkStart w:id="44" w:name="_Toc320878714"/>
      <w:bookmarkStart w:id="45" w:name="_Toc30765"/>
      <w:bookmarkStart w:id="46" w:name="_Toc15867"/>
      <w:bookmarkStart w:id="47" w:name="_Toc349642319"/>
      <w:bookmarkStart w:id="48" w:name="_Toc10750"/>
    </w:p>
    <w:p w14:paraId="09B9E650">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1EBB120E">
      <w:pPr>
        <w:pStyle w:val="3"/>
        <w:rPr>
          <w:rFonts w:hint="eastAsia"/>
          <w:lang w:val="en-US" w:eastAsia="zh-CN"/>
        </w:rPr>
      </w:pPr>
    </w:p>
    <w:p w14:paraId="53E6536F">
      <w:pPr>
        <w:rPr>
          <w:rFonts w:hint="eastAsia"/>
          <w:color w:val="auto"/>
          <w:sz w:val="24"/>
          <w:szCs w:val="24"/>
          <w:highlight w:val="cyan"/>
          <w:lang w:val="en-US" w:eastAsia="zh-CN"/>
        </w:rPr>
      </w:pPr>
    </w:p>
    <w:p w14:paraId="01400BEC">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7947977C">
      <w:pPr>
        <w:pStyle w:val="3"/>
        <w:ind w:left="0" w:leftChars="0" w:firstLine="0" w:firstLineChars="0"/>
        <w:jc w:val="both"/>
        <w:rPr>
          <w:rFonts w:hint="eastAsia"/>
          <w:lang w:val="en-US" w:eastAsia="zh-CN"/>
        </w:rPr>
      </w:pPr>
    </w:p>
    <w:p w14:paraId="3F7E3549">
      <w:pPr>
        <w:pStyle w:val="4"/>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22CD2AB7">
      <w:pPr>
        <w:bidi w:val="0"/>
        <w:rPr>
          <w:rFonts w:hint="eastAsia"/>
        </w:rPr>
      </w:pPr>
    </w:p>
    <w:p w14:paraId="2A7436B3">
      <w:pPr>
        <w:rPr>
          <w:rFonts w:hint="eastAsia"/>
          <w:color w:val="auto"/>
          <w:sz w:val="28"/>
          <w:highlight w:val="none"/>
          <w:lang w:val="en-US" w:eastAsia="zh-CN"/>
        </w:rPr>
      </w:pPr>
      <w:r>
        <w:rPr>
          <w:rFonts w:hint="eastAsia"/>
          <w:color w:val="auto"/>
          <w:sz w:val="28"/>
          <w:highlight w:val="none"/>
          <w:lang w:val="en-US" w:eastAsia="zh-CN"/>
        </w:rPr>
        <w:br w:type="page"/>
      </w:r>
    </w:p>
    <w:p w14:paraId="249BD98F">
      <w:pPr>
        <w:rPr>
          <w:rFonts w:hint="eastAsia"/>
          <w:lang w:val="en-US" w:eastAsia="zh-CN"/>
        </w:rPr>
      </w:pPr>
    </w:p>
    <w:p w14:paraId="499351F2">
      <w:pPr>
        <w:bidi w:val="0"/>
        <w:rPr>
          <w:rFonts w:hint="eastAsia"/>
        </w:rPr>
      </w:pPr>
    </w:p>
    <w:p w14:paraId="6D5E661F">
      <w:pPr>
        <w:pStyle w:val="4"/>
        <w:bidi w:val="0"/>
        <w:jc w:val="center"/>
        <w:rPr>
          <w:rFonts w:hint="eastAsia"/>
          <w:sz w:val="28"/>
          <w:szCs w:val="28"/>
          <w:lang w:val="en-US" w:eastAsia="zh-CN"/>
        </w:rPr>
      </w:pPr>
      <w:bookmarkStart w:id="51" w:name="_Toc11154"/>
      <w:bookmarkStart w:id="52" w:name="_Toc17593"/>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53716470">
      <w:pPr>
        <w:pStyle w:val="4"/>
        <w:spacing w:before="0" w:after="0"/>
        <w:jc w:val="center"/>
        <w:rPr>
          <w:color w:val="auto"/>
          <w:sz w:val="28"/>
          <w:highlight w:val="none"/>
        </w:rPr>
      </w:pPr>
    </w:p>
    <w:p w14:paraId="43F95462">
      <w:pPr>
        <w:widowControl/>
        <w:jc w:val="left"/>
        <w:rPr>
          <w:rFonts w:hint="eastAsia"/>
          <w:color w:val="auto"/>
          <w:highlight w:val="none"/>
          <w:lang w:val="en-US" w:eastAsia="zh-CN"/>
        </w:rPr>
      </w:pPr>
    </w:p>
    <w:p w14:paraId="435BA462">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FEB5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0DDB4">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E71CE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8CFC3">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2A73FE"/>
    <w:rsid w:val="093800B7"/>
    <w:rsid w:val="09EC40AE"/>
    <w:rsid w:val="09FC4F70"/>
    <w:rsid w:val="0A0D0E47"/>
    <w:rsid w:val="0A110DF5"/>
    <w:rsid w:val="0A946656"/>
    <w:rsid w:val="0B4C170E"/>
    <w:rsid w:val="0C042388"/>
    <w:rsid w:val="0C2855A3"/>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0B4455"/>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6D3C10"/>
    <w:rsid w:val="18C80565"/>
    <w:rsid w:val="18D65F0A"/>
    <w:rsid w:val="18EE17C0"/>
    <w:rsid w:val="19740F65"/>
    <w:rsid w:val="19796E8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917793"/>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E56A24"/>
    <w:rsid w:val="36E2410D"/>
    <w:rsid w:val="376F23DA"/>
    <w:rsid w:val="37955250"/>
    <w:rsid w:val="37983268"/>
    <w:rsid w:val="380151D1"/>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AC3ADE"/>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BB01A87"/>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0C5A21"/>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9FC16B2"/>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0B413C"/>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7A66DE"/>
    <w:rsid w:val="76A52B29"/>
    <w:rsid w:val="76AA3EEA"/>
    <w:rsid w:val="7712007C"/>
    <w:rsid w:val="771D1294"/>
    <w:rsid w:val="777B6EBF"/>
    <w:rsid w:val="780C7D4B"/>
    <w:rsid w:val="784159E2"/>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2"/>
    <w:autoRedefine/>
    <w:qFormat/>
    <w:uiPriority w:val="9"/>
    <w:rPr>
      <w:b/>
      <w:bCs/>
      <w:kern w:val="44"/>
      <w:sz w:val="44"/>
      <w:szCs w:val="44"/>
    </w:rPr>
  </w:style>
  <w:style w:type="character" w:customStyle="1" w:styleId="45">
    <w:name w:val="标题 2 Char"/>
    <w:basedOn w:val="33"/>
    <w:link w:val="3"/>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3"/>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 w:type="paragraph" w:customStyle="1" w:styleId="163">
    <w:name w:val="段"/>
    <w:next w:val="1"/>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38</Pages>
  <Words>5051</Words>
  <Characters>5258</Characters>
  <Lines>315</Lines>
  <Paragraphs>88</Paragraphs>
  <TotalTime>2</TotalTime>
  <ScaleCrop>false</ScaleCrop>
  <LinksUpToDate>false</LinksUpToDate>
  <CharactersWithSpaces>5951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2025-08-25T07:42:04Z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395D919A5BB1429B874B970BF4D0ED18_13</vt:lpwstr>
  </property>
  <property fmtid="{D5CDD505-2E9C-101B-9397-08002B2CF9AE}" pid="4" name="KSOTemplateDocerSaveRecord">
    <vt:lpwstr>eyJoZGlkIjoiMTUyMDA2ZjQ4N2YyNDAzZWJjY2U2NWNkZDY5ZDY4ZDAiLCJ1c2VySWQiOiI2OTIxMTkxNTcifQ==</vt:lpwstr>
  </property>
</Properties>
</file>