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70F55">
      <w:pPr>
        <w:rPr>
          <w:rFonts w:hint="default"/>
          <w:lang w:val="en-US" w:eastAsia="zh-CN"/>
        </w:rPr>
      </w:pPr>
    </w:p>
    <w:p w14:paraId="3E1F27BD">
      <w:pPr>
        <w:widowControl/>
        <w:spacing w:line="360" w:lineRule="auto"/>
        <w:jc w:val="center"/>
        <w:outlineLvl w:val="0"/>
        <w:rPr>
          <w:b/>
          <w:spacing w:val="-6"/>
          <w:sz w:val="52"/>
          <w:szCs w:val="52"/>
        </w:rPr>
      </w:pPr>
      <w:bookmarkStart w:id="0" w:name="_Toc25130"/>
    </w:p>
    <w:p w14:paraId="06CAA731">
      <w:pPr>
        <w:widowControl/>
        <w:spacing w:line="360" w:lineRule="auto"/>
        <w:jc w:val="center"/>
        <w:outlineLvl w:val="0"/>
        <w:rPr>
          <w:b/>
          <w:spacing w:val="-6"/>
          <w:sz w:val="52"/>
          <w:szCs w:val="52"/>
        </w:rPr>
      </w:pPr>
    </w:p>
    <w:p w14:paraId="75E3E65C">
      <w:pPr>
        <w:jc w:val="center"/>
        <w:rPr>
          <w:rFonts w:hint="eastAsia" w:ascii="宋体" w:hAnsi="宋体" w:cs="宋体"/>
          <w:b/>
          <w:color w:val="000000" w:themeColor="text1"/>
          <w:sz w:val="40"/>
          <w:szCs w:val="40"/>
          <w:u w:val="none"/>
          <w:lang w:eastAsia="zh-CN"/>
          <w14:textFill>
            <w14:solidFill>
              <w14:schemeClr w14:val="tx1"/>
            </w14:solidFill>
          </w14:textFill>
        </w:rPr>
      </w:pPr>
      <w:r>
        <w:rPr>
          <w:rFonts w:hint="eastAsia" w:ascii="宋体" w:hAnsi="宋体" w:cs="宋体"/>
          <w:b/>
          <w:sz w:val="40"/>
          <w:szCs w:val="40"/>
        </w:rPr>
        <w:t>河南省胸科医院</w:t>
      </w:r>
      <w:r>
        <w:rPr>
          <w:rFonts w:hint="eastAsia" w:ascii="宋体" w:hAnsi="宋体" w:cs="宋体"/>
          <w:b/>
          <w:sz w:val="40"/>
          <w:szCs w:val="40"/>
          <w:lang w:eastAsia="zh-CN"/>
        </w:rPr>
        <w:t>新入职人员夏、秋工装采购项目</w:t>
      </w:r>
    </w:p>
    <w:p w14:paraId="3D87F643">
      <w:pPr>
        <w:ind w:firstLine="803" w:firstLineChars="200"/>
        <w:jc w:val="center"/>
        <w:rPr>
          <w:rFonts w:ascii="宋体" w:hAnsi="宋体" w:cs="宋体"/>
          <w:b/>
          <w:sz w:val="40"/>
          <w:szCs w:val="40"/>
        </w:rPr>
      </w:pPr>
    </w:p>
    <w:p w14:paraId="3AF4C00E">
      <w:pPr>
        <w:jc w:val="center"/>
        <w:rPr>
          <w:rFonts w:ascii="宋体" w:hAnsi="宋体" w:cs="宋体"/>
          <w:b/>
          <w:sz w:val="40"/>
          <w:szCs w:val="40"/>
        </w:rPr>
      </w:pPr>
    </w:p>
    <w:p w14:paraId="74235736">
      <w:pPr>
        <w:pStyle w:val="2"/>
      </w:pPr>
    </w:p>
    <w:p w14:paraId="6D068E7F">
      <w:pPr>
        <w:widowControl/>
        <w:spacing w:line="360" w:lineRule="auto"/>
        <w:jc w:val="center"/>
        <w:outlineLvl w:val="0"/>
        <w:rPr>
          <w:b/>
          <w:sz w:val="52"/>
          <w:szCs w:val="52"/>
        </w:rPr>
      </w:pPr>
    </w:p>
    <w:p w14:paraId="58E14213">
      <w:pPr>
        <w:widowControl/>
        <w:spacing w:line="360" w:lineRule="auto"/>
        <w:jc w:val="center"/>
        <w:outlineLvl w:val="0"/>
        <w:rPr>
          <w:b/>
          <w:sz w:val="52"/>
          <w:szCs w:val="52"/>
        </w:rPr>
      </w:pPr>
    </w:p>
    <w:p w14:paraId="1519DCE8">
      <w:pPr>
        <w:jc w:val="center"/>
        <w:rPr>
          <w:rFonts w:ascii="宋体" w:hAnsi="宋体" w:cs="宋体"/>
          <w:b/>
          <w:sz w:val="84"/>
        </w:rPr>
      </w:pPr>
      <w:r>
        <w:rPr>
          <w:rFonts w:hint="eastAsia" w:ascii="宋体" w:hAnsi="宋体" w:cs="宋体"/>
          <w:b/>
          <w:sz w:val="84"/>
        </w:rPr>
        <w:t>公开议价文件</w:t>
      </w:r>
    </w:p>
    <w:p w14:paraId="30F358EB">
      <w:pPr>
        <w:widowControl/>
        <w:spacing w:line="360" w:lineRule="auto"/>
        <w:jc w:val="center"/>
        <w:outlineLvl w:val="0"/>
        <w:rPr>
          <w:b/>
          <w:sz w:val="52"/>
          <w:szCs w:val="52"/>
        </w:rPr>
      </w:pPr>
    </w:p>
    <w:p w14:paraId="63BADE2E">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lang w:eastAsia="zh-CN"/>
        </w:rPr>
        <w:t>2</w:t>
      </w:r>
      <w:r>
        <w:rPr>
          <w:rFonts w:hint="eastAsia" w:ascii="宋体" w:hAnsi="宋体" w:cs="宋体"/>
          <w:b/>
          <w:sz w:val="32"/>
          <w:highlight w:val="none"/>
          <w:lang w:eastAsia="zh-CN"/>
        </w:rPr>
        <w:t>02</w:t>
      </w:r>
      <w:r>
        <w:rPr>
          <w:rFonts w:hint="eastAsia" w:ascii="宋体" w:hAnsi="宋体" w:cs="宋体"/>
          <w:b/>
          <w:sz w:val="32"/>
          <w:highlight w:val="none"/>
          <w:lang w:val="en-US" w:eastAsia="zh-CN"/>
        </w:rPr>
        <w:t>6</w:t>
      </w:r>
      <w:r>
        <w:rPr>
          <w:rFonts w:hint="eastAsia" w:ascii="宋体" w:hAnsi="宋体" w:cs="宋体"/>
          <w:b/>
          <w:sz w:val="32"/>
          <w:highlight w:val="none"/>
        </w:rPr>
        <w:t>-</w:t>
      </w:r>
      <w:r>
        <w:rPr>
          <w:rFonts w:hint="eastAsia" w:ascii="宋体" w:hAnsi="宋体" w:cs="宋体"/>
          <w:b/>
          <w:sz w:val="32"/>
          <w:highlight w:val="none"/>
          <w:lang w:val="en-US" w:eastAsia="zh-CN"/>
        </w:rPr>
        <w:t>032</w:t>
      </w:r>
    </w:p>
    <w:p w14:paraId="214E5E61">
      <w:pPr>
        <w:widowControl/>
        <w:spacing w:line="360" w:lineRule="auto"/>
        <w:outlineLvl w:val="0"/>
        <w:rPr>
          <w:b/>
          <w:sz w:val="52"/>
          <w:szCs w:val="52"/>
          <w:highlight w:val="none"/>
        </w:rPr>
      </w:pPr>
    </w:p>
    <w:p w14:paraId="2F447C0C">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E1B6CCA">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6</w:t>
      </w:r>
      <w:r>
        <w:rPr>
          <w:rFonts w:hint="eastAsia" w:ascii="宋体" w:hAnsi="宋体" w:cs="宋体"/>
          <w:b/>
          <w:sz w:val="30"/>
          <w:szCs w:val="30"/>
          <w:highlight w:val="none"/>
        </w:rPr>
        <w:t>年</w:t>
      </w:r>
      <w:r>
        <w:rPr>
          <w:rFonts w:hint="eastAsia" w:ascii="宋体" w:hAnsi="宋体" w:cs="宋体"/>
          <w:b/>
          <w:sz w:val="32"/>
          <w:highlight w:val="none"/>
          <w:lang w:val="en-US" w:eastAsia="zh-CN"/>
        </w:rPr>
        <w:t>4</w:t>
      </w:r>
      <w:r>
        <w:rPr>
          <w:rFonts w:hint="eastAsia" w:ascii="宋体" w:hAnsi="宋体" w:cs="宋体"/>
          <w:b/>
          <w:sz w:val="30"/>
          <w:szCs w:val="30"/>
          <w:highlight w:val="none"/>
        </w:rPr>
        <w:t>月</w:t>
      </w:r>
    </w:p>
    <w:p w14:paraId="212A8CCF">
      <w:pPr>
        <w:jc w:val="center"/>
        <w:rPr>
          <w:rFonts w:ascii="宋体" w:hAnsi="宋体"/>
          <w:b/>
          <w:sz w:val="32"/>
          <w:szCs w:val="32"/>
          <w:highlight w:val="none"/>
        </w:rPr>
        <w:sectPr>
          <w:headerReference r:id="rId3" w:type="default"/>
          <w:pgSz w:w="11906" w:h="16838"/>
          <w:pgMar w:top="1440" w:right="1800" w:bottom="1440" w:left="1800" w:header="851" w:footer="992" w:gutter="0"/>
          <w:cols w:space="425" w:num="1"/>
          <w:docGrid w:type="lines" w:linePitch="312" w:charSpace="0"/>
        </w:sectPr>
      </w:pPr>
    </w:p>
    <w:p w14:paraId="39ECF86B">
      <w:pPr>
        <w:jc w:val="center"/>
        <w:rPr>
          <w:rFonts w:ascii="宋体" w:hAnsi="宋体"/>
          <w:b/>
          <w:sz w:val="32"/>
          <w:szCs w:val="32"/>
        </w:rPr>
      </w:pPr>
      <w:r>
        <w:rPr>
          <w:rFonts w:hint="eastAsia" w:ascii="宋体" w:hAnsi="宋体"/>
          <w:b/>
          <w:sz w:val="32"/>
          <w:szCs w:val="32"/>
        </w:rPr>
        <w:t>第一章  公开议价公告</w:t>
      </w:r>
    </w:p>
    <w:p w14:paraId="0B58890E">
      <w:pPr>
        <w:jc w:val="center"/>
        <w:rPr>
          <w:rFonts w:ascii="宋体" w:hAnsi="宋体"/>
          <w:b/>
          <w:sz w:val="10"/>
          <w:szCs w:val="10"/>
        </w:rPr>
      </w:pPr>
    </w:p>
    <w:p w14:paraId="5C05C4FC">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none"/>
        </w:rPr>
      </w:pPr>
      <w:r>
        <w:rPr>
          <w:rFonts w:hint="eastAsia" w:ascii="宋体" w:hAnsi="宋体"/>
          <w:b/>
          <w:sz w:val="28"/>
          <w:szCs w:val="28"/>
          <w:highlight w:val="none"/>
        </w:rPr>
        <w:t xml:space="preserve"> </w:t>
      </w:r>
      <w:r>
        <w:rPr>
          <w:rFonts w:hint="eastAsia" w:ascii="宋体" w:hAnsi="宋体"/>
          <w:b/>
          <w:sz w:val="28"/>
          <w:szCs w:val="28"/>
          <w:highlight w:val="none"/>
          <w:lang w:eastAsia="zh-CN"/>
        </w:rPr>
        <w:t>河南省胸科医院新入职人员夏、秋工装采购项目</w:t>
      </w:r>
      <w:r>
        <w:rPr>
          <w:rFonts w:hint="eastAsia" w:ascii="宋体" w:hAnsi="宋体"/>
          <w:b/>
          <w:sz w:val="28"/>
          <w:szCs w:val="28"/>
          <w:highlight w:val="none"/>
        </w:rPr>
        <w:t xml:space="preserve"> </w:t>
      </w:r>
    </w:p>
    <w:p w14:paraId="3F88AA8E">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default" w:ascii="宋体" w:hAnsi="宋体"/>
          <w:b/>
          <w:sz w:val="28"/>
          <w:szCs w:val="28"/>
          <w:highlight w:val="none"/>
        </w:rPr>
      </w:pPr>
      <w:r>
        <w:rPr>
          <w:rFonts w:hint="eastAsia" w:ascii="宋体" w:hAnsi="宋体"/>
          <w:b/>
          <w:sz w:val="28"/>
          <w:szCs w:val="28"/>
          <w:highlight w:val="none"/>
        </w:rPr>
        <w:t>公开议价公告</w:t>
      </w:r>
    </w:p>
    <w:p w14:paraId="7D6799A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08207E59">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河南省胸科医院新入职人员夏、秋工装采购项目</w:t>
      </w:r>
      <w:r>
        <w:rPr>
          <w:rFonts w:hint="default" w:asciiTheme="minorEastAsia" w:hAnsiTheme="minorEastAsia" w:eastAsiaTheme="minorEastAsia" w:cstheme="minorEastAsia"/>
          <w:color w:val="333333"/>
          <w:sz w:val="24"/>
          <w:szCs w:val="24"/>
        </w:rPr>
        <w:t>。</w:t>
      </w:r>
    </w:p>
    <w:p w14:paraId="4C19DF4A">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16A4023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采购</w:t>
      </w:r>
      <w:r>
        <w:rPr>
          <w:rFonts w:hint="eastAsia" w:asciiTheme="minorEastAsia" w:hAnsiTheme="minorEastAsia" w:eastAsiaTheme="minorEastAsia" w:cstheme="minorEastAsia"/>
          <w:color w:val="333333"/>
          <w:sz w:val="24"/>
          <w:szCs w:val="24"/>
          <w:lang w:eastAsia="zh-CN"/>
        </w:rPr>
        <w:t>新入职人员夏、秋工装</w:t>
      </w:r>
      <w:r>
        <w:rPr>
          <w:rFonts w:hint="default" w:asciiTheme="minorEastAsia" w:hAnsiTheme="minorEastAsia" w:eastAsiaTheme="minorEastAsia" w:cstheme="minorEastAsia"/>
          <w:color w:val="333333"/>
          <w:sz w:val="24"/>
          <w:szCs w:val="24"/>
        </w:rPr>
        <w:t>1</w:t>
      </w:r>
      <w:r>
        <w:rPr>
          <w:rFonts w:hint="eastAsia" w:asciiTheme="minorEastAsia" w:hAnsiTheme="minorEastAsia" w:eastAsiaTheme="minorEastAsia" w:cstheme="minorEastAsia"/>
          <w:color w:val="333333"/>
          <w:sz w:val="24"/>
          <w:szCs w:val="24"/>
          <w:lang w:val="en-US" w:eastAsia="zh-CN"/>
        </w:rPr>
        <w:t>批</w:t>
      </w:r>
      <w:r>
        <w:rPr>
          <w:rFonts w:hint="default" w:asciiTheme="minorEastAsia" w:hAnsiTheme="minorEastAsia" w:eastAsiaTheme="minorEastAsia" w:cstheme="minorEastAsia"/>
          <w:color w:val="333333"/>
          <w:sz w:val="24"/>
          <w:szCs w:val="24"/>
        </w:rPr>
        <w:t>。</w:t>
      </w:r>
    </w:p>
    <w:p w14:paraId="2685318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28793CC">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none"/>
          <w:lang w:val="en-US" w:eastAsia="zh-CN"/>
        </w:rPr>
        <w:t>425470</w:t>
      </w:r>
      <w:r>
        <w:rPr>
          <w:rFonts w:hint="default" w:asciiTheme="minorEastAsia" w:hAnsiTheme="minorEastAsia" w:eastAsiaTheme="minorEastAsia" w:cstheme="minorEastAsia"/>
          <w:color w:val="333333"/>
          <w:sz w:val="24"/>
          <w:szCs w:val="24"/>
          <w:highlight w:val="none"/>
        </w:rPr>
        <w:t>元</w:t>
      </w:r>
      <w:r>
        <w:rPr>
          <w:rFonts w:hint="default" w:asciiTheme="minorEastAsia" w:hAnsiTheme="minorEastAsia" w:eastAsiaTheme="minorEastAsia" w:cstheme="minorEastAsia"/>
          <w:color w:val="333333"/>
          <w:sz w:val="24"/>
          <w:szCs w:val="24"/>
        </w:rPr>
        <w:t>。</w:t>
      </w:r>
    </w:p>
    <w:p w14:paraId="00B6A942">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7F811299">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0A25B0D2">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2C7358C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0663C22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055BB4E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2E3D26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025A3CEC">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2FA73E1C">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29B6082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5EA0C55A">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168925B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6E66727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7C19F5C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w:t>
      </w:r>
      <w:r>
        <w:rPr>
          <w:rFonts w:hint="default" w:asciiTheme="minorEastAsia" w:hAnsiTheme="minorEastAsia" w:eastAsiaTheme="minorEastAsia" w:cstheme="minorEastAsia"/>
          <w:color w:val="333333"/>
          <w:sz w:val="24"/>
          <w:szCs w:val="24"/>
          <w:highlight w:val="none"/>
        </w:rPr>
        <w:t>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4</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15</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4</w:t>
      </w:r>
      <w:r>
        <w:rPr>
          <w:rFonts w:hint="default" w:asciiTheme="minorEastAsia" w:hAnsiTheme="minorEastAsia" w:eastAsiaTheme="minorEastAsia" w:cstheme="minorEastAsia"/>
          <w:color w:val="333333"/>
          <w:sz w:val="24"/>
          <w:szCs w:val="24"/>
          <w:highlight w:val="none"/>
        </w:rPr>
        <w:t>月17日，每天上午08:00至12:00，下午12:00至1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163425C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01CD837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01A932A9">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163B3CD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2FF4884D">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42B74E7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63786519">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41B2B5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21D74F7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1CEA3B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2D5DF4F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563B8B8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730FECB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4812C6A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6A699E8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5895EA0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3DE6C3BD">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ECF4A34"/>
    <w:p w14:paraId="155FFDCA">
      <w:pPr>
        <w:rPr>
          <w:spacing w:val="7"/>
        </w:rPr>
      </w:pPr>
      <w:r>
        <w:rPr>
          <w:spacing w:val="7"/>
        </w:rPr>
        <w:br w:type="page"/>
      </w:r>
    </w:p>
    <w:p w14:paraId="4F7F4813">
      <w:pPr>
        <w:pStyle w:val="29"/>
        <w:spacing w:before="0" w:beforeAutospacing="0" w:after="0" w:afterAutospacing="0" w:line="360" w:lineRule="auto"/>
        <w:rPr>
          <w:spacing w:val="7"/>
        </w:rPr>
      </w:pPr>
    </w:p>
    <w:p w14:paraId="59EDF128">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45BED7C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396ABEDA">
            <w:pPr>
              <w:jc w:val="center"/>
              <w:rPr>
                <w:rFonts w:ascii="宋体" w:hAnsi="宋体"/>
                <w:b/>
                <w:caps/>
                <w:sz w:val="24"/>
              </w:rPr>
            </w:pPr>
            <w:r>
              <w:rPr>
                <w:rFonts w:hint="eastAsia" w:ascii="宋体" w:hAnsi="宋体"/>
                <w:b/>
                <w:caps/>
                <w:sz w:val="24"/>
              </w:rPr>
              <w:t>序号</w:t>
            </w:r>
          </w:p>
        </w:tc>
        <w:tc>
          <w:tcPr>
            <w:tcW w:w="7762" w:type="dxa"/>
            <w:vAlign w:val="center"/>
          </w:tcPr>
          <w:p w14:paraId="2F636A7F">
            <w:pPr>
              <w:jc w:val="center"/>
              <w:rPr>
                <w:rFonts w:ascii="宋体" w:hAnsi="宋体"/>
                <w:b/>
                <w:caps/>
                <w:sz w:val="24"/>
              </w:rPr>
            </w:pPr>
            <w:r>
              <w:rPr>
                <w:rFonts w:hint="eastAsia" w:ascii="宋体" w:hAnsi="宋体"/>
                <w:b/>
                <w:caps/>
                <w:sz w:val="24"/>
              </w:rPr>
              <w:t>内容</w:t>
            </w:r>
          </w:p>
        </w:tc>
      </w:tr>
      <w:tr w14:paraId="0C959D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5BC87C2">
            <w:pPr>
              <w:jc w:val="center"/>
              <w:rPr>
                <w:rFonts w:ascii="宋体" w:hAnsi="宋体"/>
                <w:sz w:val="24"/>
              </w:rPr>
            </w:pPr>
            <w:r>
              <w:rPr>
                <w:rFonts w:hint="eastAsia" w:ascii="宋体" w:hAnsi="宋体"/>
                <w:sz w:val="24"/>
              </w:rPr>
              <w:t>1</w:t>
            </w:r>
          </w:p>
        </w:tc>
        <w:tc>
          <w:tcPr>
            <w:tcW w:w="7762" w:type="dxa"/>
            <w:vAlign w:val="center"/>
          </w:tcPr>
          <w:p w14:paraId="3FE8FD3B">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525EDAD8">
            <w:pPr>
              <w:spacing w:line="360" w:lineRule="auto"/>
              <w:ind w:firstLine="240" w:firstLineChars="100"/>
              <w:jc w:val="left"/>
              <w:rPr>
                <w:rFonts w:hint="eastAsia" w:ascii="宋体" w:hAnsi="宋体"/>
                <w:sz w:val="24"/>
              </w:rPr>
            </w:pPr>
            <w:r>
              <w:rPr>
                <w:rFonts w:hint="eastAsia" w:ascii="宋体" w:hAnsi="宋体"/>
                <w:sz w:val="24"/>
              </w:rPr>
              <w:t>联系人：李老师</w:t>
            </w:r>
          </w:p>
          <w:p w14:paraId="17D1F29D">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06117632">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1C2DE58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36874EBF">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65B16528">
            <w:pPr>
              <w:spacing w:line="360" w:lineRule="auto"/>
              <w:ind w:firstLine="240" w:firstLineChars="100"/>
              <w:jc w:val="left"/>
              <w:rPr>
                <w:rFonts w:hint="eastAsia" w:ascii="宋体" w:hAnsi="宋体"/>
                <w:sz w:val="24"/>
              </w:rPr>
            </w:pPr>
          </w:p>
          <w:p w14:paraId="61FE4763">
            <w:pPr>
              <w:spacing w:line="360" w:lineRule="auto"/>
              <w:ind w:firstLine="240" w:firstLineChars="100"/>
              <w:jc w:val="left"/>
              <w:rPr>
                <w:rFonts w:hint="eastAsia" w:ascii="宋体" w:hAnsi="宋体"/>
                <w:sz w:val="24"/>
              </w:rPr>
            </w:pPr>
            <w:r>
              <w:rPr>
                <w:rFonts w:hint="eastAsia" w:ascii="宋体" w:hAnsi="宋体"/>
                <w:sz w:val="24"/>
              </w:rPr>
              <w:t>响应文件份数：</w:t>
            </w:r>
          </w:p>
          <w:p w14:paraId="71396532">
            <w:pPr>
              <w:spacing w:line="360" w:lineRule="auto"/>
              <w:ind w:firstLine="723" w:firstLineChars="300"/>
              <w:jc w:val="left"/>
              <w:rPr>
                <w:rFonts w:hint="eastAsia" w:ascii="宋体" w:hAnsi="宋体"/>
                <w:sz w:val="24"/>
              </w:rPr>
            </w:pPr>
            <w:r>
              <w:rPr>
                <w:rFonts w:hint="eastAsia" w:ascii="宋体" w:hAnsi="宋体"/>
                <w:b/>
                <w:bCs/>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21021C8">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2142C5B9">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BCC87A2">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48B1583E">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56562D5F">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717DE806">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633098D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3997320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15C085F2">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6FA3DD35">
            <w:pPr>
              <w:pStyle w:val="2"/>
              <w:rPr>
                <w:rFonts w:hint="eastAsia"/>
                <w:lang w:eastAsia="zh-CN"/>
              </w:rPr>
            </w:pPr>
          </w:p>
        </w:tc>
      </w:tr>
      <w:tr w14:paraId="3F83542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1C394E5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2F91A388">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w:t>
            </w:r>
          </w:p>
          <w:p w14:paraId="6D3A1D40">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19B1429">
      <w:pPr>
        <w:spacing w:line="360" w:lineRule="auto"/>
        <w:jc w:val="center"/>
        <w:rPr>
          <w:rFonts w:ascii="宋体" w:hAnsi="宋体"/>
          <w:b/>
          <w:sz w:val="32"/>
          <w:szCs w:val="32"/>
        </w:rPr>
      </w:pPr>
    </w:p>
    <w:p w14:paraId="5B3D59A9">
      <w:pPr>
        <w:widowControl/>
        <w:jc w:val="center"/>
        <w:rPr>
          <w:rFonts w:ascii="宋体" w:hAnsi="宋体"/>
          <w:b/>
          <w:sz w:val="32"/>
          <w:szCs w:val="32"/>
        </w:rPr>
      </w:pPr>
      <w:r>
        <w:rPr>
          <w:rFonts w:ascii="宋体" w:hAnsi="宋体"/>
          <w:b/>
          <w:sz w:val="32"/>
          <w:szCs w:val="32"/>
        </w:rPr>
        <w:br w:type="page"/>
      </w:r>
    </w:p>
    <w:p w14:paraId="5CBDAFEA">
      <w:pPr>
        <w:widowControl/>
        <w:numPr>
          <w:ilvl w:val="0"/>
          <w:numId w:val="1"/>
        </w:numPr>
        <w:jc w:val="center"/>
        <w:rPr>
          <w:rFonts w:ascii="宋体" w:hAnsi="宋体"/>
          <w:b/>
          <w:sz w:val="32"/>
          <w:szCs w:val="32"/>
          <w:highlight w:val="none"/>
        </w:rPr>
      </w:pPr>
      <w:r>
        <w:rPr>
          <w:rFonts w:hint="eastAsia" w:ascii="宋体" w:hAnsi="宋体"/>
          <w:b/>
          <w:sz w:val="32"/>
          <w:szCs w:val="32"/>
          <w:highlight w:val="none"/>
        </w:rPr>
        <w:t xml:space="preserve">  采购需求</w:t>
      </w:r>
      <w:bookmarkStart w:id="3" w:name="_Toc6661845"/>
      <w:bookmarkStart w:id="4" w:name="_Toc2902"/>
    </w:p>
    <w:bookmarkEnd w:id="3"/>
    <w:bookmarkEnd w:id="4"/>
    <w:p w14:paraId="16A0636C">
      <w:pPr>
        <w:spacing w:line="360" w:lineRule="auto"/>
        <w:jc w:val="center"/>
        <w:rPr>
          <w:rFonts w:cs="宋体" w:asciiTheme="minorEastAsia" w:hAnsiTheme="minorEastAsia"/>
          <w:b/>
          <w:sz w:val="30"/>
          <w:szCs w:val="30"/>
          <w:lang w:bidi="ar"/>
        </w:rPr>
      </w:pPr>
    </w:p>
    <w:p w14:paraId="47FD2318">
      <w:pPr>
        <w:numPr>
          <w:ilvl w:val="0"/>
          <w:numId w:val="2"/>
        </w:numPr>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技术要求</w:t>
      </w:r>
    </w:p>
    <w:p w14:paraId="476E64FE">
      <w:pPr>
        <w:pStyle w:val="2"/>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241" w:firstLineChars="100"/>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夏款工装</w:t>
      </w:r>
    </w:p>
    <w:tbl>
      <w:tblPr>
        <w:tblStyle w:val="32"/>
        <w:tblpPr w:leftFromText="180" w:rightFromText="180" w:vertAnchor="text" w:horzAnchor="page" w:tblpX="865" w:tblpY="149"/>
        <w:tblOverlap w:val="never"/>
        <w:tblW w:w="105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
        <w:gridCol w:w="2190"/>
        <w:gridCol w:w="1297"/>
        <w:gridCol w:w="1080"/>
        <w:gridCol w:w="1080"/>
        <w:gridCol w:w="1860"/>
        <w:gridCol w:w="2183"/>
      </w:tblGrid>
      <w:tr w14:paraId="2B755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5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DEAF1C3">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2"/>
                <w:sz w:val="24"/>
                <w:szCs w:val="24"/>
                <w:u w:val="none"/>
                <w:lang w:val="en-US" w:eastAsia="zh-CN" w:bidi="ar-SA"/>
              </w:rPr>
              <w:t>款式</w:t>
            </w:r>
          </w:p>
        </w:tc>
        <w:tc>
          <w:tcPr>
            <w:tcW w:w="219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D6B1E8B">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2"/>
                <w:sz w:val="24"/>
                <w:szCs w:val="24"/>
                <w:u w:val="none"/>
                <w:lang w:val="en-US" w:eastAsia="zh-CN" w:bidi="ar-SA"/>
              </w:rPr>
              <w:t>品类</w:t>
            </w:r>
          </w:p>
        </w:tc>
        <w:tc>
          <w:tcPr>
            <w:tcW w:w="129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BB24E89">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2"/>
                <w:sz w:val="24"/>
                <w:szCs w:val="24"/>
                <w:u w:val="none"/>
                <w:lang w:val="en-US" w:eastAsia="zh-CN" w:bidi="ar-SA"/>
              </w:rPr>
              <w:t>每人</w:t>
            </w:r>
          </w:p>
          <w:p w14:paraId="42B78C33">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2"/>
                <w:sz w:val="24"/>
                <w:szCs w:val="24"/>
                <w:u w:val="none"/>
                <w:lang w:val="en-US" w:eastAsia="zh-CN" w:bidi="ar-SA"/>
              </w:rPr>
              <w:t>配置</w:t>
            </w:r>
          </w:p>
        </w:tc>
        <w:tc>
          <w:tcPr>
            <w:tcW w:w="1080"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360CFD03">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2"/>
                <w:sz w:val="24"/>
                <w:szCs w:val="24"/>
                <w:u w:val="none"/>
                <w:lang w:val="en-US" w:eastAsia="zh-CN" w:bidi="ar-SA"/>
              </w:rPr>
              <w:t>数量</w:t>
            </w:r>
          </w:p>
        </w:tc>
        <w:tc>
          <w:tcPr>
            <w:tcW w:w="108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8FB1E00">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2"/>
                <w:sz w:val="24"/>
                <w:szCs w:val="24"/>
                <w:u w:val="none"/>
                <w:lang w:val="en-US" w:eastAsia="zh-CN" w:bidi="ar-SA"/>
              </w:rPr>
              <w:t>颜色</w:t>
            </w:r>
          </w:p>
        </w:tc>
        <w:tc>
          <w:tcPr>
            <w:tcW w:w="1860"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5F31D318">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2"/>
                <w:sz w:val="24"/>
                <w:szCs w:val="24"/>
                <w:u w:val="none"/>
                <w:lang w:val="en-US" w:eastAsia="zh-CN" w:bidi="ar-SA"/>
              </w:rPr>
              <w:t>成分</w:t>
            </w:r>
          </w:p>
          <w:p w14:paraId="5F97300B">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2"/>
                <w:sz w:val="24"/>
                <w:szCs w:val="24"/>
                <w:u w:val="none"/>
                <w:lang w:val="en-US" w:eastAsia="zh-CN" w:bidi="ar-SA"/>
              </w:rPr>
              <w:t>（正负偏离5%）</w:t>
            </w:r>
          </w:p>
        </w:tc>
        <w:tc>
          <w:tcPr>
            <w:tcW w:w="2183"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44988140">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2"/>
                <w:sz w:val="24"/>
                <w:szCs w:val="24"/>
                <w:u w:val="none"/>
                <w:lang w:val="en-US" w:eastAsia="zh-CN" w:bidi="ar-SA"/>
              </w:rPr>
              <w:t>纱支</w:t>
            </w:r>
          </w:p>
        </w:tc>
      </w:tr>
      <w:tr w14:paraId="7F1EE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855" w:type="dxa"/>
            <w:vMerge w:val="restart"/>
            <w:tcBorders>
              <w:top w:val="single" w:color="000000" w:sz="4" w:space="0"/>
              <w:left w:val="single" w:color="000000" w:sz="4" w:space="0"/>
              <w:right w:val="single" w:color="auto" w:sz="4" w:space="0"/>
            </w:tcBorders>
            <w:shd w:val="clear" w:color="auto" w:fill="auto"/>
            <w:noWrap/>
            <w:vAlign w:val="center"/>
          </w:tcPr>
          <w:p w14:paraId="4C03770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女款</w:t>
            </w:r>
          </w:p>
        </w:tc>
        <w:tc>
          <w:tcPr>
            <w:tcW w:w="219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7C463F8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短袖衬衣</w:t>
            </w:r>
          </w:p>
        </w:tc>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17FA0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1件</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5CFA19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共计：271套</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7F7F5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浅蓝色</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9A045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全涤</w:t>
            </w:r>
          </w:p>
        </w:tc>
        <w:tc>
          <w:tcPr>
            <w:tcW w:w="21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0D2B2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80D*80D</w:t>
            </w:r>
          </w:p>
        </w:tc>
      </w:tr>
      <w:tr w14:paraId="53EAD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855" w:type="dxa"/>
            <w:vMerge w:val="continue"/>
            <w:tcBorders>
              <w:left w:val="single" w:color="000000" w:sz="4" w:space="0"/>
              <w:right w:val="single" w:color="auto" w:sz="4" w:space="0"/>
            </w:tcBorders>
            <w:shd w:val="clear" w:color="auto" w:fill="auto"/>
            <w:noWrap/>
            <w:vAlign w:val="center"/>
          </w:tcPr>
          <w:p w14:paraId="670838A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2190" w:type="dxa"/>
            <w:tcBorders>
              <w:top w:val="single" w:color="000000" w:sz="4" w:space="0"/>
              <w:left w:val="single" w:color="auto" w:sz="4" w:space="0"/>
              <w:right w:val="single" w:color="auto" w:sz="4" w:space="0"/>
            </w:tcBorders>
            <w:shd w:val="clear" w:color="auto" w:fill="auto"/>
            <w:noWrap/>
            <w:vAlign w:val="center"/>
          </w:tcPr>
          <w:p w14:paraId="33593A1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套裙（含1件女款上衣，1条女裙）</w:t>
            </w:r>
          </w:p>
        </w:tc>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52A2E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1套</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4D662F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93BE4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深藏青</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26010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96%涤纶</w:t>
            </w:r>
          </w:p>
          <w:p w14:paraId="19D5EA9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4%氨纶</w:t>
            </w:r>
          </w:p>
        </w:tc>
        <w:tc>
          <w:tcPr>
            <w:tcW w:w="21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072F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r>
      <w:tr w14:paraId="51B4C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855" w:type="dxa"/>
            <w:vMerge w:val="restart"/>
            <w:tcBorders>
              <w:top w:val="single" w:color="000000" w:sz="4" w:space="0"/>
              <w:left w:val="single" w:color="000000" w:sz="4" w:space="0"/>
              <w:right w:val="single" w:color="auto" w:sz="4" w:space="0"/>
            </w:tcBorders>
            <w:shd w:val="clear" w:color="auto" w:fill="auto"/>
            <w:noWrap/>
            <w:vAlign w:val="center"/>
          </w:tcPr>
          <w:p w14:paraId="1A2ACB4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男款</w:t>
            </w:r>
          </w:p>
        </w:tc>
        <w:tc>
          <w:tcPr>
            <w:tcW w:w="2190" w:type="dxa"/>
            <w:tcBorders>
              <w:top w:val="single" w:color="000000" w:sz="4" w:space="0"/>
              <w:left w:val="single" w:color="auto" w:sz="4" w:space="0"/>
              <w:right w:val="single" w:color="auto" w:sz="4" w:space="0"/>
            </w:tcBorders>
            <w:shd w:val="clear" w:color="auto" w:fill="auto"/>
            <w:noWrap/>
            <w:vAlign w:val="center"/>
          </w:tcPr>
          <w:p w14:paraId="665F45D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短袖衬衣</w:t>
            </w:r>
          </w:p>
        </w:tc>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4C1E5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2件</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01B127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0EF6F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浅色</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08892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全棉</w:t>
            </w:r>
          </w:p>
        </w:tc>
        <w:tc>
          <w:tcPr>
            <w:tcW w:w="21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F40E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80/2*80/2</w:t>
            </w:r>
          </w:p>
        </w:tc>
      </w:tr>
      <w:tr w14:paraId="50C13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855" w:type="dxa"/>
            <w:vMerge w:val="continue"/>
            <w:tcBorders>
              <w:left w:val="single" w:color="000000" w:sz="4" w:space="0"/>
              <w:bottom w:val="single" w:color="auto" w:sz="4" w:space="0"/>
              <w:right w:val="single" w:color="auto" w:sz="4" w:space="0"/>
            </w:tcBorders>
            <w:shd w:val="clear" w:color="auto" w:fill="auto"/>
            <w:noWrap/>
            <w:vAlign w:val="center"/>
          </w:tcPr>
          <w:p w14:paraId="2F90F9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2F3D8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夏裤</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6673F63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1条</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A343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AD2759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深藏青</w:t>
            </w:r>
          </w:p>
        </w:tc>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34F97AB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97%棉</w:t>
            </w:r>
          </w:p>
          <w:p w14:paraId="645755A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3%氨纶</w:t>
            </w: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14:paraId="2B2F1F0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w:t>
            </w:r>
          </w:p>
        </w:tc>
      </w:tr>
      <w:tr w14:paraId="7A9D3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trPr>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69059">
            <w:pPr>
              <w:keepNext w:val="0"/>
              <w:keepLines w:val="0"/>
              <w:widowControl/>
              <w:suppressLineNumbers w:val="0"/>
              <w:ind w:left="960" w:hanging="960" w:hangingChars="40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工艺</w:t>
            </w:r>
          </w:p>
          <w:p w14:paraId="7F05A5CE">
            <w:pPr>
              <w:keepNext w:val="0"/>
              <w:keepLines w:val="0"/>
              <w:widowControl/>
              <w:suppressLineNumbers w:val="0"/>
              <w:ind w:left="960" w:hanging="960" w:hangingChars="400"/>
              <w:jc w:val="center"/>
              <w:textAlignment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要求</w:t>
            </w:r>
          </w:p>
        </w:tc>
        <w:tc>
          <w:tcPr>
            <w:tcW w:w="969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318F5B5E">
            <w:pPr>
              <w:keepNext w:val="0"/>
              <w:keepLines w:val="0"/>
              <w:widowControl/>
              <w:numPr>
                <w:ilvl w:val="0"/>
                <w:numId w:val="0"/>
              </w:numPr>
              <w:suppressLineNumbers w:val="0"/>
              <w:jc w:val="left"/>
              <w:textAlignment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女款套裙上衣配米色抹胸、女裙透气里布；男款短袖衬衣：成衣免烫工艺，接缝处加防皱工艺；男款夏裤：脚口加防磨条。</w:t>
            </w:r>
          </w:p>
        </w:tc>
      </w:tr>
      <w:tr w14:paraId="2D2A8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0545"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1A6E9BB1">
            <w:pPr>
              <w:keepNext w:val="0"/>
              <w:keepLines w:val="0"/>
              <w:widowControl/>
              <w:numPr>
                <w:ilvl w:val="0"/>
                <w:numId w:val="0"/>
              </w:numPr>
              <w:suppressLineNumbers w:val="0"/>
              <w:ind w:leftChars="20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2"/>
                <w:sz w:val="24"/>
                <w:szCs w:val="24"/>
                <w:lang w:val="en-US" w:eastAsia="zh-CN" w:bidi="ar-SA"/>
              </w:rPr>
              <w:t>备注：1</w:t>
            </w:r>
            <w:r>
              <w:rPr>
                <w:rFonts w:hint="eastAsia" w:ascii="宋体" w:hAnsi="宋体" w:eastAsia="宋体" w:cs="宋体"/>
                <w:sz w:val="24"/>
                <w:szCs w:val="24"/>
                <w:lang w:val="en-US" w:eastAsia="zh-CN"/>
              </w:rPr>
              <w:t>.所供材料必须有产品出厂合格证及相应的检测报告</w:t>
            </w:r>
          </w:p>
          <w:p w14:paraId="1D7521BB">
            <w:pPr>
              <w:keepNext w:val="0"/>
              <w:keepLines w:val="0"/>
              <w:widowControl/>
              <w:numPr>
                <w:ilvl w:val="0"/>
                <w:numId w:val="0"/>
              </w:numPr>
              <w:suppressLineNumbers w:val="0"/>
              <w:ind w:firstLine="3840" w:firstLineChars="1600"/>
              <w:jc w:val="both"/>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2.男女套装价格报价须一致。</w:t>
            </w:r>
          </w:p>
        </w:tc>
      </w:tr>
    </w:tbl>
    <w:p w14:paraId="259D502C">
      <w:pPr>
        <w:rPr>
          <w:rFonts w:hint="eastAsia" w:ascii="宋体" w:hAnsi="宋体" w:eastAsia="宋体" w:cs="宋体"/>
          <w:sz w:val="24"/>
          <w:szCs w:val="24"/>
          <w:lang w:val="en-US" w:eastAsia="zh-CN"/>
        </w:rPr>
      </w:pPr>
    </w:p>
    <w:p w14:paraId="1DC2E642">
      <w:pPr>
        <w:pStyle w:val="2"/>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241" w:firstLineChars="100"/>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秋款工装</w:t>
      </w:r>
    </w:p>
    <w:tbl>
      <w:tblPr>
        <w:tblStyle w:val="32"/>
        <w:tblpPr w:leftFromText="180" w:rightFromText="180" w:vertAnchor="text" w:horzAnchor="page" w:tblpX="850" w:tblpY="684"/>
        <w:tblOverlap w:val="never"/>
        <w:tblW w:w="105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0"/>
        <w:gridCol w:w="1365"/>
        <w:gridCol w:w="125"/>
        <w:gridCol w:w="1060"/>
        <w:gridCol w:w="90"/>
        <w:gridCol w:w="1267"/>
        <w:gridCol w:w="15"/>
        <w:gridCol w:w="2918"/>
        <w:gridCol w:w="330"/>
        <w:gridCol w:w="2520"/>
      </w:tblGrid>
      <w:tr w14:paraId="11FD5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27F2D">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2"/>
                <w:sz w:val="24"/>
                <w:szCs w:val="24"/>
                <w:u w:val="none"/>
                <w:lang w:val="en-US" w:eastAsia="zh-CN" w:bidi="ar-SA"/>
              </w:rPr>
              <w:t>款式</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7A3A2">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2"/>
                <w:sz w:val="24"/>
                <w:szCs w:val="24"/>
                <w:u w:val="none"/>
                <w:lang w:val="en-US" w:eastAsia="zh-CN" w:bidi="ar-SA"/>
              </w:rPr>
              <w:t>品类</w:t>
            </w: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C464">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2"/>
                <w:sz w:val="24"/>
                <w:szCs w:val="24"/>
                <w:u w:val="none"/>
                <w:lang w:val="en-US" w:eastAsia="zh-CN" w:bidi="ar-SA"/>
              </w:rPr>
              <w:t>颜色</w:t>
            </w:r>
          </w:p>
        </w:tc>
        <w:tc>
          <w:tcPr>
            <w:tcW w:w="1282"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53C89D0">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2"/>
                <w:sz w:val="24"/>
                <w:szCs w:val="24"/>
                <w:u w:val="none"/>
                <w:lang w:val="en-US" w:eastAsia="zh-CN" w:bidi="ar-SA"/>
              </w:rPr>
              <w:t>数量</w:t>
            </w:r>
          </w:p>
        </w:tc>
        <w:tc>
          <w:tcPr>
            <w:tcW w:w="29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2119F18">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2"/>
                <w:sz w:val="24"/>
                <w:szCs w:val="24"/>
                <w:u w:val="none"/>
                <w:lang w:val="en-US" w:eastAsia="zh-CN" w:bidi="ar-SA"/>
              </w:rPr>
              <w:t>成分（正负偏离5%）</w:t>
            </w:r>
          </w:p>
        </w:tc>
        <w:tc>
          <w:tcPr>
            <w:tcW w:w="285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AC97E23">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2"/>
                <w:sz w:val="24"/>
                <w:szCs w:val="24"/>
                <w:u w:val="none"/>
                <w:lang w:val="en-US" w:eastAsia="zh-CN" w:bidi="ar-SA"/>
              </w:rPr>
              <w:t>纱支</w:t>
            </w:r>
          </w:p>
        </w:tc>
      </w:tr>
      <w:tr w14:paraId="6F91B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E56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女款</w:t>
            </w:r>
          </w:p>
        </w:tc>
        <w:tc>
          <w:tcPr>
            <w:tcW w:w="1365" w:type="dxa"/>
            <w:vMerge w:val="restart"/>
            <w:tcBorders>
              <w:top w:val="single" w:color="000000" w:sz="4" w:space="0"/>
              <w:left w:val="single" w:color="000000" w:sz="4" w:space="0"/>
              <w:right w:val="single" w:color="000000" w:sz="4" w:space="0"/>
            </w:tcBorders>
            <w:shd w:val="clear" w:color="auto" w:fill="auto"/>
            <w:noWrap/>
            <w:vAlign w:val="center"/>
          </w:tcPr>
          <w:p w14:paraId="11FEA69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西装（上衣）</w:t>
            </w:r>
          </w:p>
        </w:tc>
        <w:tc>
          <w:tcPr>
            <w:tcW w:w="1275" w:type="dxa"/>
            <w:gridSpan w:val="3"/>
            <w:vMerge w:val="restart"/>
            <w:tcBorders>
              <w:top w:val="single" w:color="000000" w:sz="4" w:space="0"/>
              <w:left w:val="single" w:color="000000" w:sz="4" w:space="0"/>
              <w:right w:val="single" w:color="000000" w:sz="4" w:space="0"/>
            </w:tcBorders>
            <w:shd w:val="clear" w:color="auto" w:fill="auto"/>
            <w:noWrap/>
            <w:vAlign w:val="center"/>
          </w:tcPr>
          <w:p w14:paraId="1AFC01C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藏青</w:t>
            </w:r>
          </w:p>
        </w:tc>
        <w:tc>
          <w:tcPr>
            <w:tcW w:w="1282" w:type="dxa"/>
            <w:gridSpan w:val="2"/>
            <w:vMerge w:val="restart"/>
            <w:tcBorders>
              <w:top w:val="single" w:color="000000" w:sz="4" w:space="0"/>
              <w:left w:val="single" w:color="auto" w:sz="4" w:space="0"/>
              <w:right w:val="single" w:color="000000" w:sz="4" w:space="0"/>
            </w:tcBorders>
            <w:shd w:val="clear" w:color="auto" w:fill="auto"/>
            <w:noWrap/>
            <w:vAlign w:val="center"/>
          </w:tcPr>
          <w:p w14:paraId="4E9A4FF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共计：271套</w:t>
            </w:r>
          </w:p>
        </w:tc>
        <w:tc>
          <w:tcPr>
            <w:tcW w:w="2918" w:type="dxa"/>
            <w:vMerge w:val="restart"/>
            <w:tcBorders>
              <w:top w:val="single" w:color="000000" w:sz="4" w:space="0"/>
              <w:left w:val="single" w:color="000000" w:sz="4" w:space="0"/>
              <w:right w:val="single" w:color="auto" w:sz="4" w:space="0"/>
            </w:tcBorders>
            <w:shd w:val="clear" w:color="auto" w:fill="auto"/>
            <w:noWrap/>
            <w:vAlign w:val="center"/>
          </w:tcPr>
          <w:p w14:paraId="2305646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50%羊毛15%天丝35%聚脂纤维</w:t>
            </w:r>
          </w:p>
        </w:tc>
        <w:tc>
          <w:tcPr>
            <w:tcW w:w="2850" w:type="dxa"/>
            <w:gridSpan w:val="2"/>
            <w:vMerge w:val="restart"/>
            <w:tcBorders>
              <w:top w:val="single" w:color="000000" w:sz="4" w:space="0"/>
              <w:left w:val="single" w:color="auto" w:sz="4" w:space="0"/>
              <w:right w:val="single" w:color="000000" w:sz="4" w:space="0"/>
            </w:tcBorders>
            <w:shd w:val="clear" w:color="auto" w:fill="auto"/>
            <w:noWrap/>
            <w:vAlign w:val="center"/>
          </w:tcPr>
          <w:p w14:paraId="5F65FCA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100S/2*100S/2</w:t>
            </w:r>
          </w:p>
        </w:tc>
      </w:tr>
      <w:tr w14:paraId="70BE7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4A0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男款</w:t>
            </w:r>
          </w:p>
        </w:tc>
        <w:tc>
          <w:tcPr>
            <w:tcW w:w="1365" w:type="dxa"/>
            <w:vMerge w:val="continue"/>
            <w:tcBorders>
              <w:left w:val="single" w:color="000000" w:sz="4" w:space="0"/>
              <w:right w:val="single" w:color="000000" w:sz="4" w:space="0"/>
            </w:tcBorders>
            <w:shd w:val="clear" w:color="auto" w:fill="auto"/>
            <w:noWrap/>
            <w:vAlign w:val="center"/>
          </w:tcPr>
          <w:p w14:paraId="2EAE730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275" w:type="dxa"/>
            <w:gridSpan w:val="3"/>
            <w:vMerge w:val="continue"/>
            <w:tcBorders>
              <w:left w:val="single" w:color="000000" w:sz="4" w:space="0"/>
              <w:right w:val="single" w:color="000000" w:sz="4" w:space="0"/>
            </w:tcBorders>
            <w:shd w:val="clear" w:color="auto" w:fill="auto"/>
            <w:noWrap/>
            <w:vAlign w:val="center"/>
          </w:tcPr>
          <w:p w14:paraId="75869E5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282" w:type="dxa"/>
            <w:gridSpan w:val="2"/>
            <w:vMerge w:val="continue"/>
            <w:tcBorders>
              <w:left w:val="single" w:color="auto" w:sz="4" w:space="0"/>
              <w:right w:val="single" w:color="000000" w:sz="4" w:space="0"/>
            </w:tcBorders>
            <w:shd w:val="clear" w:color="auto" w:fill="auto"/>
            <w:noWrap/>
            <w:vAlign w:val="center"/>
          </w:tcPr>
          <w:p w14:paraId="038D6F5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2918" w:type="dxa"/>
            <w:vMerge w:val="continue"/>
            <w:tcBorders>
              <w:left w:val="single" w:color="000000" w:sz="4" w:space="0"/>
              <w:right w:val="single" w:color="auto" w:sz="4" w:space="0"/>
            </w:tcBorders>
            <w:shd w:val="clear" w:color="auto" w:fill="auto"/>
            <w:noWrap/>
            <w:vAlign w:val="center"/>
          </w:tcPr>
          <w:p w14:paraId="1EE0F10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2850" w:type="dxa"/>
            <w:gridSpan w:val="2"/>
            <w:vMerge w:val="continue"/>
            <w:tcBorders>
              <w:left w:val="single" w:color="auto" w:sz="4" w:space="0"/>
              <w:right w:val="single" w:color="000000" w:sz="4" w:space="0"/>
            </w:tcBorders>
            <w:shd w:val="clear" w:color="auto" w:fill="auto"/>
            <w:noWrap/>
            <w:vAlign w:val="center"/>
          </w:tcPr>
          <w:p w14:paraId="23102A7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r>
      <w:tr w14:paraId="78924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4A1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工艺</w:t>
            </w:r>
          </w:p>
          <w:p w14:paraId="4C903A7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要求</w:t>
            </w:r>
          </w:p>
        </w:tc>
        <w:tc>
          <w:tcPr>
            <w:tcW w:w="96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4FF19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颜色要求：藏青色；工艺要求：男单排 2 粒扣，平驳领，手巾袋， 下双开线袋加袋盖，圆摆， 内搭挂面，真袖衩锁真眼 4 粒袖口。裤腰为平板腰，有里布， 前无褶，斜插袋，后双嵌袋，内翻脚口并撬边。女平驳领，两粒扣上手巾袋，下双开线袋加袋盖，直摆，袖扣 4 粒平扣，内左边有一卡片袋。</w:t>
            </w:r>
          </w:p>
        </w:tc>
      </w:tr>
      <w:tr w14:paraId="732E2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1B5E">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2"/>
                <w:sz w:val="24"/>
                <w:szCs w:val="24"/>
                <w:u w:val="none"/>
                <w:lang w:val="en-US" w:eastAsia="zh-CN" w:bidi="ar-SA"/>
              </w:rPr>
              <w:t>款式</w:t>
            </w:r>
          </w:p>
        </w:tc>
        <w:tc>
          <w:tcPr>
            <w:tcW w:w="1365" w:type="dxa"/>
            <w:tcBorders>
              <w:top w:val="single" w:color="000000" w:sz="4" w:space="0"/>
              <w:left w:val="single" w:color="000000" w:sz="4" w:space="0"/>
              <w:bottom w:val="single" w:color="000000" w:sz="4" w:space="0"/>
              <w:right w:val="single" w:color="auto" w:sz="4" w:space="0"/>
            </w:tcBorders>
            <w:shd w:val="clear" w:color="auto" w:fill="auto"/>
            <w:vAlign w:val="center"/>
          </w:tcPr>
          <w:p w14:paraId="765E21DF">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2"/>
                <w:sz w:val="24"/>
                <w:szCs w:val="24"/>
                <w:u w:val="none"/>
                <w:lang w:val="en-US" w:eastAsia="zh-CN" w:bidi="ar-SA"/>
              </w:rPr>
              <w:t>品类</w:t>
            </w:r>
          </w:p>
        </w:tc>
        <w:tc>
          <w:tcPr>
            <w:tcW w:w="1275" w:type="dxa"/>
            <w:gridSpan w:val="3"/>
            <w:tcBorders>
              <w:top w:val="single" w:color="000000" w:sz="4" w:space="0"/>
              <w:left w:val="single" w:color="auto" w:sz="4" w:space="0"/>
              <w:bottom w:val="single" w:color="auto" w:sz="4" w:space="0"/>
              <w:right w:val="single" w:color="auto" w:sz="4" w:space="0"/>
            </w:tcBorders>
            <w:shd w:val="clear" w:color="auto" w:fill="auto"/>
            <w:vAlign w:val="center"/>
          </w:tcPr>
          <w:p w14:paraId="6D0D5F14">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2"/>
                <w:sz w:val="24"/>
                <w:szCs w:val="24"/>
                <w:u w:val="none"/>
                <w:lang w:val="en-US" w:eastAsia="zh-CN" w:bidi="ar-SA"/>
              </w:rPr>
              <w:t>颜色</w:t>
            </w:r>
          </w:p>
        </w:tc>
        <w:tc>
          <w:tcPr>
            <w:tcW w:w="1282"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32E98514">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2"/>
                <w:sz w:val="24"/>
                <w:szCs w:val="24"/>
                <w:u w:val="none"/>
                <w:lang w:val="en-US" w:eastAsia="zh-CN" w:bidi="ar-SA"/>
              </w:rPr>
              <w:t>数量</w:t>
            </w:r>
          </w:p>
        </w:tc>
        <w:tc>
          <w:tcPr>
            <w:tcW w:w="2918" w:type="dxa"/>
            <w:tcBorders>
              <w:top w:val="single" w:color="000000" w:sz="4" w:space="0"/>
              <w:left w:val="single" w:color="auto" w:sz="4" w:space="0"/>
              <w:bottom w:val="single" w:color="000000" w:sz="4" w:space="0"/>
              <w:right w:val="single" w:color="auto" w:sz="4" w:space="0"/>
            </w:tcBorders>
            <w:shd w:val="clear" w:color="auto" w:fill="auto"/>
            <w:vAlign w:val="center"/>
          </w:tcPr>
          <w:p w14:paraId="7D2DD7E7">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2"/>
                <w:sz w:val="24"/>
                <w:szCs w:val="24"/>
                <w:u w:val="none"/>
                <w:lang w:val="en-US" w:eastAsia="zh-CN" w:bidi="ar-SA"/>
              </w:rPr>
              <w:t>成分（正负偏离5%）</w:t>
            </w:r>
          </w:p>
        </w:tc>
        <w:tc>
          <w:tcPr>
            <w:tcW w:w="2850"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03373A7D">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2"/>
                <w:sz w:val="24"/>
                <w:szCs w:val="24"/>
                <w:u w:val="none"/>
                <w:lang w:val="en-US" w:eastAsia="zh-CN" w:bidi="ar-SA"/>
              </w:rPr>
              <w:t>纱支</w:t>
            </w:r>
          </w:p>
        </w:tc>
      </w:tr>
      <w:tr w14:paraId="0F383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73A0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shd w:val="clear" w:color="auto" w:fill="auto"/>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shd w:val="clear" w:color="auto" w:fill="auto"/>
                <w:lang w:val="en-US" w:eastAsia="zh-CN"/>
                <w14:textFill>
                  <w14:solidFill>
                    <w14:schemeClr w14:val="tx1"/>
                  </w14:solidFill>
                </w14:textFill>
              </w:rPr>
              <w:t>女款</w:t>
            </w:r>
          </w:p>
        </w:tc>
        <w:tc>
          <w:tcPr>
            <w:tcW w:w="1365" w:type="dxa"/>
            <w:tcBorders>
              <w:top w:val="single" w:color="000000" w:sz="4" w:space="0"/>
              <w:left w:val="single" w:color="000000" w:sz="4" w:space="0"/>
              <w:bottom w:val="single" w:color="000000" w:sz="4" w:space="0"/>
              <w:right w:val="single" w:color="auto" w:sz="4" w:space="0"/>
            </w:tcBorders>
            <w:shd w:val="clear" w:color="auto" w:fill="auto"/>
            <w:vAlign w:val="center"/>
          </w:tcPr>
          <w:p w14:paraId="4A8822B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shd w:val="clear" w:color="auto" w:fill="auto"/>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shd w:val="clear" w:color="auto" w:fill="auto"/>
                <w:lang w:val="en-US" w:eastAsia="zh-CN"/>
                <w14:textFill>
                  <w14:solidFill>
                    <w14:schemeClr w14:val="tx1"/>
                  </w14:solidFill>
                </w14:textFill>
              </w:rPr>
              <w:t>衬衣</w:t>
            </w:r>
          </w:p>
        </w:tc>
        <w:tc>
          <w:tcPr>
            <w:tcW w:w="1275" w:type="dxa"/>
            <w:gridSpan w:val="3"/>
            <w:vMerge w:val="restart"/>
            <w:tcBorders>
              <w:top w:val="single" w:color="auto" w:sz="4" w:space="0"/>
              <w:left w:val="single" w:color="auto" w:sz="4" w:space="0"/>
              <w:right w:val="single" w:color="auto" w:sz="4" w:space="0"/>
            </w:tcBorders>
            <w:shd w:val="clear" w:color="auto" w:fill="auto"/>
            <w:vAlign w:val="center"/>
          </w:tcPr>
          <w:p w14:paraId="60EB7DA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shd w:val="clear" w:color="auto" w:fill="auto"/>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shd w:val="clear" w:color="auto" w:fill="auto"/>
                <w:lang w:val="en-US" w:eastAsia="zh-CN"/>
                <w14:textFill>
                  <w14:solidFill>
                    <w14:schemeClr w14:val="tx1"/>
                  </w14:solidFill>
                </w14:textFill>
              </w:rPr>
              <w:t>白色/蓝色</w:t>
            </w:r>
          </w:p>
        </w:tc>
        <w:tc>
          <w:tcPr>
            <w:tcW w:w="128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72C52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shd w:val="clear" w:color="auto" w:fill="auto"/>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shd w:val="clear" w:color="auto" w:fill="auto"/>
                <w:lang w:val="en-US" w:eastAsia="zh-CN"/>
                <w14:textFill>
                  <w14:solidFill>
                    <w14:schemeClr w14:val="tx1"/>
                  </w14:solidFill>
                </w14:textFill>
              </w:rPr>
              <w:t>共计：542套</w:t>
            </w:r>
          </w:p>
        </w:tc>
        <w:tc>
          <w:tcPr>
            <w:tcW w:w="29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D80EF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shd w:val="clear" w:color="auto" w:fill="auto"/>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shd w:val="clear" w:color="auto" w:fill="auto"/>
                <w:lang w:val="en-US" w:eastAsia="zh-CN"/>
                <w14:textFill>
                  <w14:solidFill>
                    <w14:schemeClr w14:val="tx1"/>
                  </w14:solidFill>
                </w14:textFill>
              </w:rPr>
              <w:t>100%棉成衣免烫</w:t>
            </w:r>
          </w:p>
        </w:tc>
        <w:tc>
          <w:tcPr>
            <w:tcW w:w="285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AD4F5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shd w:val="clear" w:color="auto" w:fill="auto"/>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shd w:val="clear" w:color="auto" w:fill="auto"/>
                <w:lang w:val="en-US" w:eastAsia="zh-CN"/>
                <w14:textFill>
                  <w14:solidFill>
                    <w14:schemeClr w14:val="tx1"/>
                  </w14:solidFill>
                </w14:textFill>
              </w:rPr>
              <w:t>80S/2*80S/2</w:t>
            </w:r>
          </w:p>
        </w:tc>
      </w:tr>
      <w:tr w14:paraId="039ED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FA1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shd w:val="clear" w:color="auto" w:fill="auto"/>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shd w:val="clear" w:color="auto" w:fill="auto"/>
                <w:lang w:val="en-US" w:eastAsia="zh-CN"/>
                <w14:textFill>
                  <w14:solidFill>
                    <w14:schemeClr w14:val="tx1"/>
                  </w14:solidFill>
                </w14:textFill>
              </w:rPr>
              <w:t>男款</w:t>
            </w:r>
          </w:p>
        </w:tc>
        <w:tc>
          <w:tcPr>
            <w:tcW w:w="1365" w:type="dxa"/>
            <w:tcBorders>
              <w:top w:val="single" w:color="000000" w:sz="4" w:space="0"/>
              <w:left w:val="single" w:color="000000" w:sz="4" w:space="0"/>
              <w:bottom w:val="single" w:color="000000" w:sz="4" w:space="0"/>
              <w:right w:val="single" w:color="auto" w:sz="4" w:space="0"/>
            </w:tcBorders>
            <w:shd w:val="clear" w:color="auto" w:fill="auto"/>
            <w:vAlign w:val="center"/>
          </w:tcPr>
          <w:p w14:paraId="2B0A946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shd w:val="clear" w:color="auto" w:fill="auto"/>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shd w:val="clear" w:color="auto" w:fill="auto"/>
                <w:lang w:val="en-US" w:eastAsia="zh-CN"/>
                <w14:textFill>
                  <w14:solidFill>
                    <w14:schemeClr w14:val="tx1"/>
                  </w14:solidFill>
                </w14:textFill>
              </w:rPr>
              <w:t>衬衣</w:t>
            </w:r>
          </w:p>
        </w:tc>
        <w:tc>
          <w:tcPr>
            <w:tcW w:w="1275" w:type="dxa"/>
            <w:gridSpan w:val="3"/>
            <w:vMerge w:val="continue"/>
            <w:tcBorders>
              <w:left w:val="single" w:color="auto" w:sz="4" w:space="0"/>
              <w:bottom w:val="single" w:color="auto" w:sz="4" w:space="0"/>
              <w:right w:val="single" w:color="auto" w:sz="4" w:space="0"/>
            </w:tcBorders>
            <w:shd w:val="clear" w:color="auto" w:fill="auto"/>
            <w:vAlign w:val="center"/>
          </w:tcPr>
          <w:p w14:paraId="6B2443B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shd w:val="clear" w:color="auto" w:fill="auto"/>
                <w:lang w:val="en-US" w:eastAsia="zh-CN" w:bidi="ar"/>
                <w14:textFill>
                  <w14:solidFill>
                    <w14:schemeClr w14:val="tx1"/>
                  </w14:solidFill>
                </w14:textFill>
              </w:rPr>
            </w:pPr>
          </w:p>
        </w:tc>
        <w:tc>
          <w:tcPr>
            <w:tcW w:w="128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FE8AE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shd w:val="clear" w:color="auto" w:fill="auto"/>
                <w:lang w:val="en-US" w:eastAsia="zh-CN" w:bidi="ar"/>
                <w14:textFill>
                  <w14:solidFill>
                    <w14:schemeClr w14:val="tx1"/>
                  </w14:solidFill>
                </w14:textFill>
              </w:rPr>
            </w:pPr>
          </w:p>
        </w:tc>
        <w:tc>
          <w:tcPr>
            <w:tcW w:w="29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462BE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shd w:val="clear" w:color="auto" w:fill="auto"/>
                <w:lang w:val="en-US" w:eastAsia="zh-CN" w:bidi="ar"/>
                <w14:textFill>
                  <w14:solidFill>
                    <w14:schemeClr w14:val="tx1"/>
                  </w14:solidFill>
                </w14:textFill>
              </w:rPr>
            </w:pPr>
          </w:p>
        </w:tc>
        <w:tc>
          <w:tcPr>
            <w:tcW w:w="285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5D791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shd w:val="clear" w:color="auto" w:fill="auto"/>
                <w:lang w:val="en-US" w:eastAsia="zh-CN" w:bidi="ar"/>
                <w14:textFill>
                  <w14:solidFill>
                    <w14:schemeClr w14:val="tx1"/>
                  </w14:solidFill>
                </w14:textFill>
              </w:rPr>
            </w:pPr>
          </w:p>
        </w:tc>
      </w:tr>
      <w:tr w14:paraId="3CCDB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A112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shd w:val="clear" w:color="auto" w:fill="auto"/>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shd w:val="clear" w:color="auto" w:fill="auto"/>
                <w:lang w:val="en-US" w:eastAsia="zh-CN" w:bidi="ar"/>
                <w14:textFill>
                  <w14:solidFill>
                    <w14:schemeClr w14:val="tx1"/>
                  </w14:solidFill>
                </w14:textFill>
              </w:rPr>
              <w:t>工艺要求</w:t>
            </w:r>
          </w:p>
        </w:tc>
        <w:tc>
          <w:tcPr>
            <w:tcW w:w="96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656F2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shd w:val="clear" w:color="auto" w:fill="auto"/>
                <w:lang w:val="en-US" w:eastAsia="zh-CN" w:bidi="ar"/>
                <w14:textFill>
                  <w14:solidFill>
                    <w14:schemeClr w14:val="tx1"/>
                  </w14:solidFill>
                </w14:textFill>
              </w:rPr>
              <w:t>颜色要求：白色/蓝色 工艺要求：男八字领，无胸袋，外翻门襟七粒扣，圆下摆。女关门领，有腋省，6 粒扣。前后收腰省缝，圆摆；成衣免烫处理</w:t>
            </w:r>
          </w:p>
        </w:tc>
      </w:tr>
      <w:tr w14:paraId="65F66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DA5E">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2"/>
                <w:sz w:val="24"/>
                <w:szCs w:val="24"/>
                <w:u w:val="none"/>
                <w:lang w:val="en-US" w:eastAsia="zh-CN" w:bidi="ar-SA"/>
              </w:rPr>
              <w:t>款式</w:t>
            </w:r>
          </w:p>
        </w:tc>
        <w:tc>
          <w:tcPr>
            <w:tcW w:w="1490" w:type="dxa"/>
            <w:gridSpan w:val="2"/>
            <w:tcBorders>
              <w:top w:val="single" w:color="000000" w:sz="4" w:space="0"/>
              <w:left w:val="single" w:color="000000" w:sz="4" w:space="0"/>
              <w:bottom w:val="single" w:color="auto" w:sz="4" w:space="0"/>
              <w:right w:val="single" w:color="auto" w:sz="4" w:space="0"/>
            </w:tcBorders>
            <w:shd w:val="clear" w:color="auto" w:fill="auto"/>
            <w:vAlign w:val="center"/>
          </w:tcPr>
          <w:p w14:paraId="18FC65DB">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2"/>
                <w:sz w:val="24"/>
                <w:szCs w:val="24"/>
                <w:u w:val="none"/>
                <w:lang w:val="en-US" w:eastAsia="zh-CN" w:bidi="ar-SA"/>
              </w:rPr>
              <w:t>品类</w:t>
            </w:r>
          </w:p>
        </w:tc>
        <w:tc>
          <w:tcPr>
            <w:tcW w:w="1060" w:type="dxa"/>
            <w:tcBorders>
              <w:top w:val="single" w:color="000000" w:sz="4" w:space="0"/>
              <w:left w:val="single" w:color="auto" w:sz="4" w:space="0"/>
              <w:bottom w:val="single" w:color="auto" w:sz="4" w:space="0"/>
              <w:right w:val="single" w:color="auto" w:sz="4" w:space="0"/>
            </w:tcBorders>
            <w:shd w:val="clear" w:color="auto" w:fill="auto"/>
            <w:vAlign w:val="center"/>
          </w:tcPr>
          <w:p w14:paraId="1AD62A66">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2"/>
                <w:sz w:val="24"/>
                <w:szCs w:val="24"/>
                <w:u w:val="none"/>
                <w:lang w:val="en-US" w:eastAsia="zh-CN" w:bidi="ar-SA"/>
              </w:rPr>
              <w:t>颜色</w:t>
            </w:r>
          </w:p>
        </w:tc>
        <w:tc>
          <w:tcPr>
            <w:tcW w:w="1357" w:type="dxa"/>
            <w:gridSpan w:val="2"/>
            <w:tcBorders>
              <w:top w:val="single" w:color="000000" w:sz="4" w:space="0"/>
              <w:left w:val="single" w:color="auto" w:sz="4" w:space="0"/>
              <w:bottom w:val="single" w:color="auto" w:sz="4" w:space="0"/>
              <w:right w:val="single" w:color="auto" w:sz="4" w:space="0"/>
            </w:tcBorders>
            <w:shd w:val="clear" w:color="auto" w:fill="auto"/>
            <w:vAlign w:val="center"/>
          </w:tcPr>
          <w:p w14:paraId="35A1A73D">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2"/>
                <w:sz w:val="24"/>
                <w:szCs w:val="24"/>
                <w:u w:val="none"/>
                <w:lang w:val="en-US" w:eastAsia="zh-CN" w:bidi="ar-SA"/>
              </w:rPr>
              <w:t>数量</w:t>
            </w:r>
          </w:p>
        </w:tc>
        <w:tc>
          <w:tcPr>
            <w:tcW w:w="3263"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3BE192A5">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2"/>
                <w:sz w:val="24"/>
                <w:szCs w:val="24"/>
                <w:u w:val="none"/>
                <w:lang w:val="en-US" w:eastAsia="zh-CN" w:bidi="ar-SA"/>
              </w:rPr>
              <w:t>成分（正负偏离5%）</w:t>
            </w:r>
          </w:p>
        </w:tc>
        <w:tc>
          <w:tcPr>
            <w:tcW w:w="2520" w:type="dxa"/>
            <w:tcBorders>
              <w:top w:val="single" w:color="000000" w:sz="4" w:space="0"/>
              <w:left w:val="single" w:color="auto" w:sz="4" w:space="0"/>
              <w:bottom w:val="single" w:color="000000" w:sz="4" w:space="0"/>
              <w:right w:val="single" w:color="000000" w:sz="4" w:space="0"/>
            </w:tcBorders>
            <w:shd w:val="clear" w:color="auto" w:fill="auto"/>
            <w:vAlign w:val="center"/>
          </w:tcPr>
          <w:p w14:paraId="58144554">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2"/>
                <w:sz w:val="24"/>
                <w:szCs w:val="24"/>
                <w:u w:val="none"/>
                <w:lang w:val="en-US" w:eastAsia="zh-CN" w:bidi="ar-SA"/>
              </w:rPr>
              <w:t>纱支</w:t>
            </w:r>
          </w:p>
        </w:tc>
      </w:tr>
      <w:tr w14:paraId="31E71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87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0C6ED5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shd w:val="clear" w:color="auto" w:fill="auto"/>
                <w:lang w:val="en-US" w:eastAsia="zh-CN" w:bidi="ar"/>
                <w14:textFill>
                  <w14:solidFill>
                    <w14:schemeClr w14:val="tx1"/>
                  </w14:solidFill>
                </w14:textFill>
              </w:rPr>
              <w:t>女款</w:t>
            </w:r>
          </w:p>
        </w:tc>
        <w:tc>
          <w:tcPr>
            <w:tcW w:w="1490" w:type="dxa"/>
            <w:gridSpan w:val="2"/>
            <w:vMerge w:val="restart"/>
            <w:tcBorders>
              <w:top w:val="single" w:color="auto" w:sz="4" w:space="0"/>
              <w:left w:val="single" w:color="auto" w:sz="4" w:space="0"/>
              <w:right w:val="single" w:color="auto" w:sz="4" w:space="0"/>
            </w:tcBorders>
            <w:shd w:val="clear" w:color="auto" w:fill="auto"/>
            <w:vAlign w:val="center"/>
          </w:tcPr>
          <w:p w14:paraId="041871E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shd w:val="clear" w:color="auto" w:fill="auto"/>
                <w:lang w:val="en-US" w:eastAsia="zh-CN" w:bidi="ar"/>
                <w14:textFill>
                  <w14:solidFill>
                    <w14:schemeClr w14:val="tx1"/>
                  </w14:solidFill>
                </w14:textFill>
              </w:rPr>
              <w:t>西裤</w:t>
            </w:r>
          </w:p>
        </w:tc>
        <w:tc>
          <w:tcPr>
            <w:tcW w:w="1060" w:type="dxa"/>
            <w:vMerge w:val="restart"/>
            <w:tcBorders>
              <w:top w:val="single" w:color="auto" w:sz="4" w:space="0"/>
              <w:left w:val="single" w:color="auto" w:sz="4" w:space="0"/>
              <w:right w:val="single" w:color="auto" w:sz="4" w:space="0"/>
            </w:tcBorders>
            <w:shd w:val="clear" w:color="auto" w:fill="auto"/>
            <w:vAlign w:val="center"/>
          </w:tcPr>
          <w:p w14:paraId="454A3CE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藏青色</w:t>
            </w:r>
          </w:p>
        </w:tc>
        <w:tc>
          <w:tcPr>
            <w:tcW w:w="1357" w:type="dxa"/>
            <w:gridSpan w:val="2"/>
            <w:vMerge w:val="restart"/>
            <w:tcBorders>
              <w:top w:val="single" w:color="auto" w:sz="4" w:space="0"/>
              <w:left w:val="single" w:color="auto" w:sz="4" w:space="0"/>
              <w:right w:val="single" w:color="auto" w:sz="4" w:space="0"/>
            </w:tcBorders>
            <w:shd w:val="clear" w:color="auto" w:fill="auto"/>
            <w:vAlign w:val="center"/>
          </w:tcPr>
          <w:p w14:paraId="2900E89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shd w:val="clear" w:color="auto" w:fill="auto"/>
                <w:lang w:val="en-US" w:eastAsia="zh-CN" w:bidi="ar"/>
                <w14:textFill>
                  <w14:solidFill>
                    <w14:schemeClr w14:val="tx1"/>
                  </w14:solidFill>
                </w14:textFill>
              </w:rPr>
              <w:t>共计：542条</w:t>
            </w:r>
          </w:p>
        </w:tc>
        <w:tc>
          <w:tcPr>
            <w:tcW w:w="3263"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4AC0F22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50%锦纶40%粘胶10%氨纶</w:t>
            </w:r>
          </w:p>
        </w:tc>
        <w:tc>
          <w:tcPr>
            <w:tcW w:w="2520" w:type="dxa"/>
            <w:tcBorders>
              <w:top w:val="single" w:color="000000" w:sz="4" w:space="0"/>
              <w:left w:val="single" w:color="auto" w:sz="4" w:space="0"/>
              <w:bottom w:val="single" w:color="000000" w:sz="4" w:space="0"/>
              <w:right w:val="single" w:color="000000" w:sz="4" w:space="0"/>
            </w:tcBorders>
            <w:shd w:val="clear" w:color="auto" w:fill="auto"/>
            <w:vAlign w:val="center"/>
          </w:tcPr>
          <w:p w14:paraId="55B448A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shd w:val="clear" w:color="auto" w:fill="auto"/>
                <w:lang w:val="en-US" w:eastAsia="zh-CN" w:bidi="ar"/>
                <w14:textFill>
                  <w14:solidFill>
                    <w14:schemeClr w14:val="tx1"/>
                  </w14:solidFill>
                </w14:textFill>
              </w:rPr>
              <w:t>-</w:t>
            </w:r>
          </w:p>
        </w:tc>
      </w:tr>
      <w:tr w14:paraId="39C66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87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11FB69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shd w:val="clear" w:color="auto" w:fill="auto"/>
                <w:lang w:val="en-US" w:eastAsia="zh-CN" w:bidi="ar"/>
                <w14:textFill>
                  <w14:solidFill>
                    <w14:schemeClr w14:val="tx1"/>
                  </w14:solidFill>
                </w14:textFill>
              </w:rPr>
              <w:t>男款</w:t>
            </w:r>
          </w:p>
        </w:tc>
        <w:tc>
          <w:tcPr>
            <w:tcW w:w="1490" w:type="dxa"/>
            <w:gridSpan w:val="2"/>
            <w:vMerge w:val="continue"/>
            <w:tcBorders>
              <w:left w:val="single" w:color="auto" w:sz="4" w:space="0"/>
              <w:right w:val="single" w:color="auto" w:sz="4" w:space="0"/>
            </w:tcBorders>
            <w:shd w:val="clear" w:color="auto" w:fill="auto"/>
            <w:vAlign w:val="center"/>
          </w:tcPr>
          <w:p w14:paraId="58D99E3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shd w:val="clear" w:color="auto" w:fill="auto"/>
                <w:lang w:val="en-US" w:eastAsia="zh-CN" w:bidi="ar"/>
                <w14:textFill>
                  <w14:solidFill>
                    <w14:schemeClr w14:val="tx1"/>
                  </w14:solidFill>
                </w14:textFill>
              </w:rPr>
            </w:pPr>
          </w:p>
        </w:tc>
        <w:tc>
          <w:tcPr>
            <w:tcW w:w="1060" w:type="dxa"/>
            <w:vMerge w:val="continue"/>
            <w:tcBorders>
              <w:left w:val="single" w:color="auto" w:sz="4" w:space="0"/>
              <w:right w:val="single" w:color="auto" w:sz="4" w:space="0"/>
            </w:tcBorders>
            <w:shd w:val="clear" w:color="auto" w:fill="auto"/>
            <w:vAlign w:val="center"/>
          </w:tcPr>
          <w:p w14:paraId="6FB1C71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shd w:val="clear" w:color="auto" w:fill="auto"/>
                <w:lang w:val="en-US" w:eastAsia="zh-CN" w:bidi="ar"/>
                <w14:textFill>
                  <w14:solidFill>
                    <w14:schemeClr w14:val="tx1"/>
                  </w14:solidFill>
                </w14:textFill>
              </w:rPr>
            </w:pPr>
          </w:p>
        </w:tc>
        <w:tc>
          <w:tcPr>
            <w:tcW w:w="1357" w:type="dxa"/>
            <w:gridSpan w:val="2"/>
            <w:vMerge w:val="continue"/>
            <w:tcBorders>
              <w:left w:val="single" w:color="auto" w:sz="4" w:space="0"/>
              <w:right w:val="single" w:color="auto" w:sz="4" w:space="0"/>
            </w:tcBorders>
            <w:shd w:val="clear" w:color="auto" w:fill="auto"/>
            <w:vAlign w:val="center"/>
          </w:tcPr>
          <w:p w14:paraId="76BCBAE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shd w:val="clear" w:color="auto" w:fill="auto"/>
                <w:lang w:val="en-US" w:eastAsia="zh-CN" w:bidi="ar"/>
                <w14:textFill>
                  <w14:solidFill>
                    <w14:schemeClr w14:val="tx1"/>
                  </w14:solidFill>
                </w14:textFill>
              </w:rPr>
            </w:pPr>
          </w:p>
        </w:tc>
        <w:tc>
          <w:tcPr>
            <w:tcW w:w="3263"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7B327CA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60%锦纶20%棉20%氨纶</w:t>
            </w:r>
          </w:p>
        </w:tc>
        <w:tc>
          <w:tcPr>
            <w:tcW w:w="2520" w:type="dxa"/>
            <w:tcBorders>
              <w:top w:val="single" w:color="000000" w:sz="4" w:space="0"/>
              <w:left w:val="single" w:color="auto" w:sz="4" w:space="0"/>
              <w:bottom w:val="single" w:color="000000" w:sz="4" w:space="0"/>
              <w:right w:val="single" w:color="000000" w:sz="4" w:space="0"/>
            </w:tcBorders>
            <w:shd w:val="clear" w:color="auto" w:fill="auto"/>
            <w:vAlign w:val="center"/>
          </w:tcPr>
          <w:p w14:paraId="347A15A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shd w:val="clear" w:color="auto" w:fill="auto"/>
                <w:lang w:val="en-US" w:eastAsia="zh-CN" w:bidi="ar"/>
                <w14:textFill>
                  <w14:solidFill>
                    <w14:schemeClr w14:val="tx1"/>
                  </w14:solidFill>
                </w14:textFill>
              </w:rPr>
              <w:t>-</w:t>
            </w:r>
          </w:p>
        </w:tc>
      </w:tr>
      <w:tr w14:paraId="143F7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87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A8CF02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shd w:val="clear" w:color="auto" w:fill="auto"/>
                <w:lang w:val="en-US" w:eastAsia="zh-CN" w:bidi="ar"/>
                <w14:textFill>
                  <w14:solidFill>
                    <w14:schemeClr w14:val="tx1"/>
                  </w14:solidFill>
                </w14:textFill>
              </w:rPr>
              <w:t>女款</w:t>
            </w:r>
          </w:p>
        </w:tc>
        <w:tc>
          <w:tcPr>
            <w:tcW w:w="1490" w:type="dxa"/>
            <w:gridSpan w:val="2"/>
            <w:vMerge w:val="continue"/>
            <w:tcBorders>
              <w:left w:val="single" w:color="auto" w:sz="4" w:space="0"/>
              <w:right w:val="single" w:color="auto" w:sz="4" w:space="0"/>
            </w:tcBorders>
            <w:shd w:val="clear" w:color="auto" w:fill="auto"/>
            <w:vAlign w:val="center"/>
          </w:tcPr>
          <w:p w14:paraId="7F55ED2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shd w:val="clear" w:color="auto" w:fill="auto"/>
                <w:lang w:val="en-US" w:eastAsia="zh-CN" w:bidi="ar"/>
                <w14:textFill>
                  <w14:solidFill>
                    <w14:schemeClr w14:val="tx1"/>
                  </w14:solidFill>
                </w14:textFill>
              </w:rPr>
            </w:pPr>
          </w:p>
        </w:tc>
        <w:tc>
          <w:tcPr>
            <w:tcW w:w="1060" w:type="dxa"/>
            <w:vMerge w:val="continue"/>
            <w:tcBorders>
              <w:left w:val="single" w:color="auto" w:sz="4" w:space="0"/>
              <w:bottom w:val="single" w:color="auto" w:sz="4" w:space="0"/>
              <w:right w:val="single" w:color="auto" w:sz="4" w:space="0"/>
            </w:tcBorders>
            <w:shd w:val="clear" w:color="auto" w:fill="auto"/>
            <w:vAlign w:val="center"/>
          </w:tcPr>
          <w:p w14:paraId="77FCCFB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shd w:val="clear" w:color="auto" w:fill="auto"/>
                <w:lang w:val="en-US" w:eastAsia="zh-CN" w:bidi="ar"/>
                <w14:textFill>
                  <w14:solidFill>
                    <w14:schemeClr w14:val="tx1"/>
                  </w14:solidFill>
                </w14:textFill>
              </w:rPr>
            </w:pPr>
          </w:p>
        </w:tc>
        <w:tc>
          <w:tcPr>
            <w:tcW w:w="1357" w:type="dxa"/>
            <w:gridSpan w:val="2"/>
            <w:vMerge w:val="continue"/>
            <w:tcBorders>
              <w:left w:val="single" w:color="auto" w:sz="4" w:space="0"/>
              <w:bottom w:val="single" w:color="auto" w:sz="4" w:space="0"/>
              <w:right w:val="single" w:color="auto" w:sz="4" w:space="0"/>
            </w:tcBorders>
            <w:shd w:val="clear" w:color="auto" w:fill="auto"/>
            <w:vAlign w:val="center"/>
          </w:tcPr>
          <w:p w14:paraId="2579884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shd w:val="clear" w:color="auto" w:fill="auto"/>
                <w:lang w:val="en-US" w:eastAsia="zh-CN" w:bidi="ar"/>
                <w14:textFill>
                  <w14:solidFill>
                    <w14:schemeClr w14:val="tx1"/>
                  </w14:solidFill>
                </w14:textFill>
              </w:rPr>
            </w:pPr>
          </w:p>
        </w:tc>
        <w:tc>
          <w:tcPr>
            <w:tcW w:w="3263"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69429C3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50%羊毛15%天丝35%聚脂纤维</w:t>
            </w:r>
          </w:p>
        </w:tc>
        <w:tc>
          <w:tcPr>
            <w:tcW w:w="2520" w:type="dxa"/>
            <w:tcBorders>
              <w:top w:val="single" w:color="000000" w:sz="4" w:space="0"/>
              <w:left w:val="single" w:color="auto" w:sz="4" w:space="0"/>
              <w:bottom w:val="single" w:color="000000" w:sz="4" w:space="0"/>
              <w:right w:val="single" w:color="000000" w:sz="4" w:space="0"/>
            </w:tcBorders>
            <w:shd w:val="clear" w:color="auto" w:fill="auto"/>
            <w:vAlign w:val="center"/>
          </w:tcPr>
          <w:p w14:paraId="67441AE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100S/2*100S/2</w:t>
            </w:r>
          </w:p>
        </w:tc>
      </w:tr>
      <w:tr w14:paraId="02440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87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5DC9DF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shd w:val="clear" w:color="auto" w:fill="auto"/>
                <w:lang w:val="en-US" w:eastAsia="zh-CN" w:bidi="ar"/>
                <w14:textFill>
                  <w14:solidFill>
                    <w14:schemeClr w14:val="tx1"/>
                  </w14:solidFill>
                </w14:textFill>
              </w:rPr>
              <w:t>男款</w:t>
            </w:r>
          </w:p>
        </w:tc>
        <w:tc>
          <w:tcPr>
            <w:tcW w:w="1490" w:type="dxa"/>
            <w:gridSpan w:val="2"/>
            <w:vMerge w:val="continue"/>
            <w:tcBorders>
              <w:left w:val="single" w:color="auto" w:sz="4" w:space="0"/>
              <w:bottom w:val="single" w:color="auto" w:sz="4" w:space="0"/>
              <w:right w:val="single" w:color="auto" w:sz="4" w:space="0"/>
            </w:tcBorders>
            <w:shd w:val="clear" w:color="auto" w:fill="auto"/>
            <w:vAlign w:val="center"/>
          </w:tcPr>
          <w:p w14:paraId="6E7C023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shd w:val="clear" w:color="auto" w:fill="auto"/>
                <w:lang w:val="en-US" w:eastAsia="zh-CN" w:bidi="ar"/>
                <w14:textFill>
                  <w14:solidFill>
                    <w14:schemeClr w14:val="tx1"/>
                  </w14:solidFill>
                </w14:textFill>
              </w:rPr>
            </w:pPr>
          </w:p>
        </w:tc>
        <w:tc>
          <w:tcPr>
            <w:tcW w:w="10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1901B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shd w:val="clear" w:color="auto" w:fill="auto"/>
                <w:lang w:val="en-US" w:eastAsia="zh-CN" w:bidi="ar"/>
                <w14:textFill>
                  <w14:solidFill>
                    <w14:schemeClr w14:val="tx1"/>
                  </w14:solidFill>
                </w14:textFill>
              </w:rPr>
            </w:pPr>
          </w:p>
        </w:tc>
        <w:tc>
          <w:tcPr>
            <w:tcW w:w="135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31AC4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shd w:val="clear" w:color="auto" w:fill="auto"/>
                <w:lang w:val="en-US" w:eastAsia="zh-CN" w:bidi="ar"/>
                <w14:textFill>
                  <w14:solidFill>
                    <w14:schemeClr w14:val="tx1"/>
                  </w14:solidFill>
                </w14:textFill>
              </w:rPr>
            </w:pPr>
          </w:p>
        </w:tc>
        <w:tc>
          <w:tcPr>
            <w:tcW w:w="3263"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6A152F4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50%羊毛15%天丝35%聚脂纤维</w:t>
            </w:r>
          </w:p>
        </w:tc>
        <w:tc>
          <w:tcPr>
            <w:tcW w:w="2520" w:type="dxa"/>
            <w:tcBorders>
              <w:top w:val="single" w:color="000000" w:sz="4" w:space="0"/>
              <w:left w:val="single" w:color="auto" w:sz="4" w:space="0"/>
              <w:bottom w:val="single" w:color="000000" w:sz="4" w:space="0"/>
              <w:right w:val="single" w:color="000000" w:sz="4" w:space="0"/>
            </w:tcBorders>
            <w:shd w:val="clear" w:color="auto" w:fill="auto"/>
            <w:vAlign w:val="center"/>
          </w:tcPr>
          <w:p w14:paraId="6D12C79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100S/2*100S/2</w:t>
            </w:r>
          </w:p>
        </w:tc>
      </w:tr>
      <w:tr w14:paraId="46C07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0DE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工艺要求</w:t>
            </w:r>
          </w:p>
        </w:tc>
        <w:tc>
          <w:tcPr>
            <w:tcW w:w="9690" w:type="dxa"/>
            <w:gridSpan w:val="9"/>
            <w:tcBorders>
              <w:top w:val="single" w:color="auto" w:sz="4" w:space="0"/>
              <w:left w:val="single" w:color="000000" w:sz="4" w:space="0"/>
              <w:bottom w:val="single" w:color="auto" w:sz="4" w:space="0"/>
              <w:right w:val="single" w:color="000000" w:sz="4" w:space="0"/>
            </w:tcBorders>
            <w:shd w:val="clear" w:color="auto" w:fill="auto"/>
            <w:vAlign w:val="center"/>
          </w:tcPr>
          <w:p w14:paraId="44BA9E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颜色要求：藏青色；工艺要求：男裤：裤腰为平板腰，隐藏松紧，直筒，无里布，前无褶，斜插袋，后双嵌袋，内翻脚口并撬边。女裤：裤腰为弧形腰，隐藏松紧，裤型直筒裤，内翻脚口并撬边。</w:t>
            </w:r>
          </w:p>
        </w:tc>
      </w:tr>
      <w:tr w14:paraId="002A5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0560" w:type="dxa"/>
            <w:gridSpan w:val="10"/>
            <w:tcBorders>
              <w:top w:val="single" w:color="000000" w:sz="4" w:space="0"/>
              <w:left w:val="single" w:color="000000" w:sz="4" w:space="0"/>
              <w:bottom w:val="single" w:color="auto" w:sz="4" w:space="0"/>
              <w:right w:val="single" w:color="000000" w:sz="4" w:space="0"/>
            </w:tcBorders>
            <w:shd w:val="clear" w:color="auto" w:fill="auto"/>
            <w:noWrap/>
            <w:vAlign w:val="center"/>
          </w:tcPr>
          <w:p w14:paraId="165A67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备注：所供材料必须有产品出厂合格证及相应的检测报告</w:t>
            </w:r>
          </w:p>
        </w:tc>
      </w:tr>
    </w:tbl>
    <w:p w14:paraId="4CCEDCED">
      <w:pPr>
        <w:rPr>
          <w:rFonts w:hint="eastAsia" w:ascii="宋体" w:hAnsi="宋体" w:eastAsia="宋体" w:cs="宋体"/>
          <w:sz w:val="24"/>
          <w:szCs w:val="24"/>
          <w:lang w:val="en-US" w:eastAsia="zh-CN"/>
        </w:rPr>
      </w:pPr>
    </w:p>
    <w:p w14:paraId="697C27DB">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733" w:rightChars="-349" w:firstLine="544" w:firstLineChars="227"/>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要求供应商提供的样品能够完全反映该种规格产品的特性和品质，所提供的样品应达到采购方的样式、颜色、材质等方面实际需求。如果供应商成交，则样品将封存，不予退还，作为采购人检验供应商用于本工程材料的对照依据：当供应商所提供的产品的质量与样品不一致或与采购要求不一致时，采购人有权要求供应商退换。</w:t>
      </w:r>
    </w:p>
    <w:p w14:paraId="3B9AEE8B">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0" w:leftChars="-200" w:right="-733" w:rightChars="-349" w:firstLine="480" w:firstLineChars="200"/>
        <w:jc w:val="both"/>
        <w:textAlignment w:val="auto"/>
        <w:rPr>
          <w:rFonts w:hint="eastAsia" w:ascii="宋体" w:hAnsi="宋体" w:eastAsia="宋体" w:cs="宋体"/>
          <w:b w:val="0"/>
          <w:bCs/>
          <w:kern w:val="2"/>
          <w:sz w:val="24"/>
          <w:szCs w:val="24"/>
          <w:lang w:val="en-US" w:eastAsia="zh-CN" w:bidi="ar-SA"/>
        </w:rPr>
      </w:pPr>
    </w:p>
    <w:p w14:paraId="7AD5C6CC">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 xml:space="preserve">二、商务要求 </w:t>
      </w:r>
    </w:p>
    <w:p w14:paraId="2F183A1C">
      <w:pPr>
        <w:pStyle w:val="2"/>
        <w:keepNext w:val="0"/>
        <w:keepLines w:val="0"/>
        <w:pageBreakBefore w:val="0"/>
        <w:widowControl w:val="0"/>
        <w:tabs>
          <w:tab w:val="left" w:pos="567"/>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1.特定资格：无</w:t>
      </w:r>
    </w:p>
    <w:p w14:paraId="2CAEAF6D">
      <w:pPr>
        <w:pStyle w:val="2"/>
        <w:keepNext w:val="0"/>
        <w:keepLines w:val="0"/>
        <w:pageBreakBefore w:val="0"/>
        <w:widowControl w:val="0"/>
        <w:tabs>
          <w:tab w:val="left" w:pos="567"/>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2.是否接受进口：否</w:t>
      </w:r>
    </w:p>
    <w:p w14:paraId="54850669">
      <w:pPr>
        <w:pStyle w:val="2"/>
        <w:keepNext w:val="0"/>
        <w:keepLines w:val="0"/>
        <w:pageBreakBefore w:val="0"/>
        <w:widowControl w:val="0"/>
        <w:tabs>
          <w:tab w:val="left" w:pos="567"/>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3.质量标准：</w:t>
      </w:r>
    </w:p>
    <w:p w14:paraId="71B7B9B5">
      <w:pPr>
        <w:pStyle w:val="2"/>
        <w:keepNext w:val="0"/>
        <w:keepLines w:val="0"/>
        <w:pageBreakBefore w:val="0"/>
        <w:widowControl w:val="0"/>
        <w:tabs>
          <w:tab w:val="left" w:pos="567"/>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符合国家服装类三包政策，服务期内岀现质量问题，供应商在釆购人通知后 24小时内到场，72小时内完成维修和更换，并承担相应费用。</w:t>
      </w:r>
    </w:p>
    <w:p w14:paraId="6A06CD5D">
      <w:pPr>
        <w:ind w:firstLine="480" w:firstLineChars="2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4.业绩要求：</w:t>
      </w:r>
    </w:p>
    <w:p w14:paraId="2F7CD9B2">
      <w:pPr>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投标人近三年内须具有同类服装（医护工装 / 职业工装）供货业绩。</w:t>
      </w:r>
    </w:p>
    <w:p w14:paraId="21792ECF">
      <w:pPr>
        <w:pStyle w:val="2"/>
        <w:keepNext w:val="0"/>
        <w:keepLines w:val="0"/>
        <w:pageBreakBefore w:val="0"/>
        <w:widowControl w:val="0"/>
        <w:tabs>
          <w:tab w:val="left" w:pos="567"/>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5.交货周期：合同签订后，30个工作日内</w:t>
      </w:r>
    </w:p>
    <w:p w14:paraId="0F2839FF">
      <w:pPr>
        <w:pStyle w:val="2"/>
        <w:keepNext w:val="0"/>
        <w:keepLines w:val="0"/>
        <w:pageBreakBefore w:val="0"/>
        <w:widowControl w:val="0"/>
        <w:tabs>
          <w:tab w:val="left" w:pos="567"/>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6.履约保证金：无</w:t>
      </w:r>
    </w:p>
    <w:p w14:paraId="35EE8B4A">
      <w:pPr>
        <w:pStyle w:val="2"/>
        <w:keepNext w:val="0"/>
        <w:keepLines w:val="0"/>
        <w:pageBreakBefore w:val="0"/>
        <w:widowControl w:val="0"/>
        <w:tabs>
          <w:tab w:val="left" w:pos="567"/>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7.付款方式：验收质量合格后支付全款</w:t>
      </w:r>
    </w:p>
    <w:p w14:paraId="52530379">
      <w:pPr>
        <w:pStyle w:val="2"/>
        <w:keepNext w:val="0"/>
        <w:keepLines w:val="0"/>
        <w:pageBreakBefore w:val="0"/>
        <w:kinsoku/>
        <w:wordWrap/>
        <w:overflowPunct/>
        <w:topLinePunct w:val="0"/>
        <w:autoSpaceDE/>
        <w:autoSpaceDN/>
        <w:bidi w:val="0"/>
        <w:adjustRightInd/>
        <w:snapToGrid/>
        <w:spacing w:line="400" w:lineRule="exact"/>
        <w:textAlignment w:val="auto"/>
        <w:rPr>
          <w:rFonts w:hint="default"/>
          <w:lang w:val="en-US" w:eastAsia="zh-CN"/>
        </w:rPr>
      </w:pPr>
    </w:p>
    <w:p w14:paraId="05F2E135">
      <w:pPr>
        <w:rPr>
          <w:rFonts w:hint="eastAsia" w:asciiTheme="minorEastAsia" w:hAnsiTheme="minorEastAsia"/>
          <w:color w:val="auto"/>
          <w:sz w:val="32"/>
          <w:highlight w:val="none"/>
        </w:rPr>
      </w:pPr>
      <w:r>
        <w:rPr>
          <w:rFonts w:hint="eastAsia" w:asciiTheme="minorEastAsia" w:hAnsiTheme="minorEastAsia"/>
          <w:color w:val="auto"/>
          <w:sz w:val="32"/>
          <w:highlight w:val="none"/>
        </w:rPr>
        <w:br w:type="page"/>
      </w:r>
    </w:p>
    <w:p w14:paraId="165E4159">
      <w:pPr>
        <w:rPr>
          <w:rFonts w:hint="eastAsia"/>
        </w:rPr>
      </w:pPr>
    </w:p>
    <w:p w14:paraId="6BFC02CE">
      <w:pPr>
        <w:pStyle w:val="6"/>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CF6509">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2B194112">
      <w:pPr>
        <w:jc w:val="left"/>
        <w:rPr>
          <w:rFonts w:asciiTheme="minorEastAsia" w:hAnsiTheme="minorEastAsia"/>
          <w:b/>
          <w:color w:val="auto"/>
          <w:sz w:val="28"/>
          <w:highlight w:val="none"/>
        </w:rPr>
      </w:pPr>
    </w:p>
    <w:p w14:paraId="648EADDA">
      <w:pPr>
        <w:jc w:val="left"/>
        <w:rPr>
          <w:rFonts w:asciiTheme="minorEastAsia" w:hAnsiTheme="minorEastAsia"/>
          <w:b/>
          <w:color w:val="auto"/>
          <w:sz w:val="28"/>
          <w:highlight w:val="none"/>
        </w:rPr>
      </w:pPr>
    </w:p>
    <w:p w14:paraId="66B09C92">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A90E9A8">
      <w:pPr>
        <w:jc w:val="left"/>
        <w:rPr>
          <w:rFonts w:asciiTheme="minorEastAsia" w:hAnsiTheme="minorEastAsia"/>
          <w:b/>
          <w:color w:val="auto"/>
          <w:sz w:val="28"/>
          <w:highlight w:val="none"/>
        </w:rPr>
      </w:pPr>
    </w:p>
    <w:p w14:paraId="4DD95E5B">
      <w:pPr>
        <w:jc w:val="left"/>
        <w:rPr>
          <w:rFonts w:asciiTheme="minorEastAsia" w:hAnsiTheme="minorEastAsia"/>
          <w:b/>
          <w:color w:val="auto"/>
          <w:sz w:val="28"/>
          <w:highlight w:val="none"/>
        </w:rPr>
      </w:pPr>
    </w:p>
    <w:p w14:paraId="6E48C049">
      <w:pPr>
        <w:jc w:val="left"/>
        <w:rPr>
          <w:rFonts w:asciiTheme="minorEastAsia" w:hAnsiTheme="minorEastAsia"/>
          <w:b/>
          <w:color w:val="auto"/>
          <w:sz w:val="28"/>
          <w:highlight w:val="none"/>
        </w:rPr>
      </w:pPr>
    </w:p>
    <w:p w14:paraId="7C36E56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5E239ABB">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CDD2F0C">
      <w:pPr>
        <w:jc w:val="left"/>
        <w:rPr>
          <w:rFonts w:asciiTheme="minorEastAsia" w:hAnsiTheme="minorEastAsia"/>
          <w:b/>
          <w:color w:val="auto"/>
          <w:sz w:val="28"/>
          <w:highlight w:val="none"/>
        </w:rPr>
      </w:pPr>
    </w:p>
    <w:p w14:paraId="324D50D9">
      <w:pPr>
        <w:jc w:val="left"/>
        <w:rPr>
          <w:rFonts w:asciiTheme="minorEastAsia" w:hAnsiTheme="minorEastAsia"/>
          <w:b/>
          <w:color w:val="auto"/>
          <w:sz w:val="28"/>
          <w:highlight w:val="none"/>
        </w:rPr>
      </w:pPr>
    </w:p>
    <w:p w14:paraId="0AFAD30D">
      <w:pPr>
        <w:jc w:val="left"/>
        <w:rPr>
          <w:rFonts w:asciiTheme="minorEastAsia" w:hAnsiTheme="minorEastAsia"/>
          <w:b/>
          <w:color w:val="auto"/>
          <w:sz w:val="28"/>
          <w:highlight w:val="none"/>
        </w:rPr>
      </w:pPr>
    </w:p>
    <w:p w14:paraId="01B95A7C">
      <w:pPr>
        <w:jc w:val="left"/>
        <w:rPr>
          <w:rFonts w:asciiTheme="minorEastAsia" w:hAnsiTheme="minorEastAsia"/>
          <w:b/>
          <w:color w:val="auto"/>
          <w:sz w:val="28"/>
          <w:highlight w:val="none"/>
        </w:rPr>
      </w:pPr>
    </w:p>
    <w:p w14:paraId="062BEE93">
      <w:pPr>
        <w:jc w:val="left"/>
        <w:rPr>
          <w:rFonts w:asciiTheme="minorEastAsia" w:hAnsiTheme="minorEastAsia"/>
          <w:b/>
          <w:color w:val="auto"/>
          <w:sz w:val="28"/>
          <w:highlight w:val="none"/>
        </w:rPr>
      </w:pPr>
    </w:p>
    <w:p w14:paraId="49F668EB">
      <w:pPr>
        <w:jc w:val="left"/>
        <w:rPr>
          <w:rFonts w:asciiTheme="minorEastAsia" w:hAnsiTheme="minorEastAsia"/>
          <w:b/>
          <w:color w:val="auto"/>
          <w:sz w:val="28"/>
          <w:highlight w:val="none"/>
        </w:rPr>
      </w:pPr>
    </w:p>
    <w:p w14:paraId="6C928B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E32B80F">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48CF11F">
      <w:pPr>
        <w:jc w:val="center"/>
        <w:rPr>
          <w:rFonts w:hint="eastAsia" w:asciiTheme="minorEastAsia" w:hAnsiTheme="minorEastAsia"/>
          <w:b/>
          <w:color w:val="auto"/>
          <w:sz w:val="28"/>
          <w:highlight w:val="none"/>
        </w:rPr>
      </w:pPr>
    </w:p>
    <w:p w14:paraId="6F7B282E">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41A8BF39">
      <w:pPr>
        <w:jc w:val="center"/>
        <w:rPr>
          <w:rFonts w:asciiTheme="minorEastAsia" w:hAnsiTheme="minorEastAsia"/>
          <w:b/>
          <w:color w:val="auto"/>
          <w:sz w:val="28"/>
          <w:highlight w:val="none"/>
        </w:rPr>
      </w:pPr>
    </w:p>
    <w:p w14:paraId="235DECBA">
      <w:pPr>
        <w:bidi w:val="0"/>
      </w:pPr>
    </w:p>
    <w:p w14:paraId="0B5DD768">
      <w:pPr>
        <w:bidi w:val="0"/>
      </w:pPr>
    </w:p>
    <w:p w14:paraId="34F211AC">
      <w:pPr>
        <w:bidi w:val="0"/>
        <w:rPr>
          <w:rFonts w:hint="eastAsia"/>
        </w:rPr>
      </w:pPr>
    </w:p>
    <w:p w14:paraId="1A6EE31A">
      <w:pPr>
        <w:bidi w:val="0"/>
        <w:rPr>
          <w:rFonts w:hint="eastAsia"/>
        </w:rPr>
      </w:pPr>
    </w:p>
    <w:p w14:paraId="50570E8F">
      <w:pPr>
        <w:bidi w:val="0"/>
        <w:rPr>
          <w:rFonts w:hint="eastAsia"/>
        </w:rPr>
      </w:pPr>
    </w:p>
    <w:p w14:paraId="7A5B8716">
      <w:pPr>
        <w:bidi w:val="0"/>
        <w:rPr>
          <w:rFonts w:hint="eastAsia"/>
        </w:rPr>
      </w:pPr>
    </w:p>
    <w:p w14:paraId="254538D4">
      <w:pPr>
        <w:bidi w:val="0"/>
        <w:rPr>
          <w:rFonts w:hint="eastAsia"/>
        </w:rPr>
      </w:pPr>
    </w:p>
    <w:p w14:paraId="4B8BCDEE">
      <w:pPr>
        <w:bidi w:val="0"/>
        <w:rPr>
          <w:rFonts w:hint="eastAsia"/>
        </w:rPr>
      </w:pPr>
    </w:p>
    <w:p w14:paraId="7F5E36BD">
      <w:pPr>
        <w:bidi w:val="0"/>
        <w:rPr>
          <w:rFonts w:hint="eastAsia"/>
        </w:rPr>
      </w:pPr>
    </w:p>
    <w:p w14:paraId="639628FB">
      <w:pPr>
        <w:bidi w:val="0"/>
        <w:rPr>
          <w:rFonts w:hint="eastAsia"/>
        </w:rPr>
      </w:pPr>
    </w:p>
    <w:p w14:paraId="05FAE473">
      <w:pPr>
        <w:bidi w:val="0"/>
        <w:rPr>
          <w:rFonts w:hint="eastAsia"/>
        </w:rPr>
      </w:pPr>
    </w:p>
    <w:p w14:paraId="655E93A7">
      <w:pPr>
        <w:pStyle w:val="2"/>
        <w:rPr>
          <w:rFonts w:hint="eastAsia"/>
        </w:rPr>
      </w:pPr>
    </w:p>
    <w:p w14:paraId="14E4444C">
      <w:pPr>
        <w:rPr>
          <w:rFonts w:hint="eastAsia"/>
        </w:rPr>
      </w:pPr>
    </w:p>
    <w:p w14:paraId="1453BE5A">
      <w:pPr>
        <w:pStyle w:val="2"/>
        <w:rPr>
          <w:rFonts w:hint="eastAsia"/>
        </w:rPr>
      </w:pPr>
    </w:p>
    <w:p w14:paraId="7097BEF8">
      <w:pPr>
        <w:rPr>
          <w:rFonts w:hint="eastAsia"/>
        </w:rPr>
      </w:pPr>
    </w:p>
    <w:p w14:paraId="7023882D">
      <w:pPr>
        <w:pStyle w:val="2"/>
        <w:rPr>
          <w:rFonts w:hint="eastAsia"/>
        </w:rPr>
      </w:pPr>
    </w:p>
    <w:p w14:paraId="03D7AAC6">
      <w:pPr>
        <w:rPr>
          <w:rFonts w:hint="eastAsia"/>
        </w:rPr>
      </w:pPr>
    </w:p>
    <w:p w14:paraId="085CBAE9">
      <w:pPr>
        <w:pStyle w:val="2"/>
        <w:rPr>
          <w:rFonts w:hint="eastAsia"/>
        </w:rPr>
      </w:pPr>
    </w:p>
    <w:p w14:paraId="7DCC49F4">
      <w:pPr>
        <w:rPr>
          <w:rFonts w:hint="eastAsia"/>
        </w:rPr>
      </w:pPr>
    </w:p>
    <w:p w14:paraId="2839BF2D">
      <w:pPr>
        <w:pStyle w:val="2"/>
        <w:rPr>
          <w:rFonts w:hint="eastAsia"/>
        </w:rPr>
      </w:pPr>
    </w:p>
    <w:p w14:paraId="78904DBC">
      <w:pPr>
        <w:pStyle w:val="24"/>
        <w:spacing w:before="0" w:after="0"/>
        <w:rPr>
          <w:color w:val="auto"/>
          <w:sz w:val="28"/>
          <w:highlight w:val="none"/>
        </w:rPr>
      </w:pPr>
      <w:bookmarkStart w:id="5" w:name="_Toc24908"/>
      <w:r>
        <w:rPr>
          <w:rFonts w:hint="eastAsia"/>
          <w:color w:val="auto"/>
          <w:sz w:val="28"/>
          <w:highlight w:val="none"/>
        </w:rPr>
        <w:t>第一部分资格证明文件</w:t>
      </w:r>
      <w:bookmarkEnd w:id="5"/>
    </w:p>
    <w:p w14:paraId="0F248C3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0D87A02">
      <w:pPr>
        <w:pStyle w:val="8"/>
        <w:spacing w:before="0" w:after="0"/>
        <w:jc w:val="center"/>
        <w:rPr>
          <w:rFonts w:hint="eastAsia"/>
          <w:color w:val="auto"/>
          <w:sz w:val="28"/>
          <w:szCs w:val="36"/>
          <w:highlight w:val="none"/>
        </w:rPr>
      </w:pPr>
      <w:bookmarkStart w:id="6" w:name="_Toc902"/>
      <w:bookmarkStart w:id="7" w:name="_Toc2479"/>
    </w:p>
    <w:p w14:paraId="0B5438A5">
      <w:pPr>
        <w:pStyle w:val="8"/>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3B2147FD">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highlight w:val="magenta"/>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0E30CCF6">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3A49A772">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0F2925C">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1FEA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79336200">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26108B6A">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E2A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7B0285D">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FCE41D">
      <w:pPr>
        <w:spacing w:line="500" w:lineRule="exact"/>
        <w:rPr>
          <w:rFonts w:ascii="宋体" w:hAnsi="宋体"/>
          <w:sz w:val="24"/>
        </w:rPr>
      </w:pPr>
    </w:p>
    <w:p w14:paraId="3707B245">
      <w:pPr>
        <w:spacing w:line="500" w:lineRule="exact"/>
        <w:rPr>
          <w:rFonts w:ascii="宋体" w:hAnsi="宋体"/>
          <w:sz w:val="24"/>
        </w:rPr>
      </w:pPr>
    </w:p>
    <w:p w14:paraId="7BA9AF73">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3EDB7FA0">
      <w:pPr>
        <w:pStyle w:val="3"/>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lang w:val="en-US" w:eastAsia="zh-CN" w:bidi="ar-SA"/>
        </w:rPr>
        <w:t>法定代表人</w:t>
      </w:r>
      <w:r>
        <w:rPr>
          <w:rFonts w:hint="eastAsia" w:asciiTheme="minorHAnsi" w:hAnsiTheme="minorHAnsi" w:eastAsiaTheme="minorEastAsia" w:cstheme="minorBidi"/>
          <w:kern w:val="2"/>
          <w:sz w:val="24"/>
          <w:szCs w:val="22"/>
          <w:highlight w:val="magenta"/>
          <w:lang w:val="en-US" w:eastAsia="zh-CN" w:bidi="ar-SA"/>
        </w:rPr>
        <w:t>（个人签字或盖章）：</w:t>
      </w:r>
    </w:p>
    <w:p w14:paraId="44E1A2E3">
      <w:pPr>
        <w:pStyle w:val="3"/>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highlight w:val="magenta"/>
          <w:lang w:val="en-US" w:eastAsia="zh-CN" w:bidi="ar-SA"/>
        </w:rPr>
        <w:t>委托代理人（个人签字）：</w:t>
      </w:r>
    </w:p>
    <w:p w14:paraId="77D8DE31">
      <w:pPr>
        <w:pStyle w:val="3"/>
        <w:spacing w:line="500" w:lineRule="exact"/>
        <w:rPr>
          <w:sz w:val="24"/>
        </w:rPr>
      </w:pPr>
    </w:p>
    <w:p w14:paraId="0F0E7505">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55D5C02">
      <w:pPr>
        <w:pStyle w:val="3"/>
        <w:rPr>
          <w:rFonts w:ascii="宋体"/>
          <w:sz w:val="24"/>
        </w:rPr>
      </w:pPr>
      <w:r>
        <w:rPr>
          <w:rFonts w:ascii="宋体"/>
          <w:sz w:val="24"/>
        </w:rPr>
        <w:br w:type="page"/>
      </w:r>
    </w:p>
    <w:p w14:paraId="1F9ABE30">
      <w:pPr>
        <w:jc w:val="center"/>
        <w:rPr>
          <w:rFonts w:ascii="宋体"/>
          <w:color w:val="auto"/>
          <w:highlight w:val="none"/>
        </w:rPr>
      </w:pPr>
    </w:p>
    <w:p w14:paraId="390290FD">
      <w:pPr>
        <w:pStyle w:val="8"/>
        <w:spacing w:before="0" w:after="0"/>
        <w:jc w:val="center"/>
        <w:rPr>
          <w:rFonts w:hint="eastAsia"/>
          <w:color w:val="auto"/>
          <w:sz w:val="28"/>
          <w:szCs w:val="36"/>
          <w:highlight w:val="none"/>
        </w:rPr>
      </w:pPr>
      <w:bookmarkStart w:id="9" w:name="_资格证明文件"/>
      <w:bookmarkEnd w:id="9"/>
      <w:bookmarkStart w:id="10" w:name="_Toc31029"/>
      <w:bookmarkStart w:id="11" w:name="_Toc10534"/>
    </w:p>
    <w:p w14:paraId="64798207">
      <w:pPr>
        <w:pStyle w:val="8"/>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7E3887A3">
      <w:pPr>
        <w:jc w:val="center"/>
        <w:rPr>
          <w:rFonts w:asciiTheme="minorEastAsia" w:hAnsiTheme="minorEastAsia"/>
          <w:color w:val="auto"/>
          <w:sz w:val="24"/>
          <w:highlight w:val="none"/>
        </w:rPr>
      </w:pPr>
    </w:p>
    <w:p w14:paraId="3CC0BBFD">
      <w:pPr>
        <w:widowControl/>
        <w:jc w:val="center"/>
        <w:rPr>
          <w:rFonts w:hint="eastAsia" w:ascii="宋体" w:hAnsi="宋体" w:eastAsiaTheme="minorEastAsia" w:cstheme="minorBidi"/>
          <w:color w:val="auto"/>
          <w:kern w:val="2"/>
          <w:sz w:val="24"/>
          <w:szCs w:val="22"/>
          <w:lang w:val="en-US" w:eastAsia="zh-CN" w:bidi="ar-SA"/>
        </w:rPr>
      </w:pPr>
    </w:p>
    <w:p w14:paraId="4433629C">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6FF7B3B5">
      <w:pPr>
        <w:pStyle w:val="8"/>
        <w:spacing w:before="0" w:after="0"/>
        <w:jc w:val="center"/>
        <w:rPr>
          <w:rFonts w:hint="eastAsia"/>
          <w:color w:val="auto"/>
          <w:sz w:val="28"/>
          <w:szCs w:val="28"/>
          <w:highlight w:val="none"/>
        </w:rPr>
      </w:pPr>
      <w:bookmarkStart w:id="12" w:name="_Toc4559"/>
      <w:bookmarkStart w:id="13" w:name="_Toc26111"/>
      <w:bookmarkStart w:id="14" w:name="_Toc11890"/>
    </w:p>
    <w:p w14:paraId="08B8C196">
      <w:pPr>
        <w:pStyle w:val="8"/>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1874A4A9">
      <w:pPr>
        <w:spacing w:line="360" w:lineRule="auto"/>
        <w:ind w:firstLine="424" w:firstLineChars="177"/>
        <w:rPr>
          <w:rFonts w:asciiTheme="minorEastAsia" w:hAnsiTheme="minorEastAsia"/>
          <w:color w:val="auto"/>
          <w:sz w:val="24"/>
          <w:highlight w:val="none"/>
        </w:rPr>
      </w:pPr>
    </w:p>
    <w:p w14:paraId="32B23D9B">
      <w:pPr>
        <w:spacing w:line="360" w:lineRule="auto"/>
        <w:ind w:firstLine="424" w:firstLineChars="177"/>
        <w:rPr>
          <w:rFonts w:ascii="宋体" w:hAnsi="宋体"/>
          <w:color w:val="auto"/>
          <w:sz w:val="24"/>
          <w:highlight w:val="none"/>
        </w:rPr>
      </w:pPr>
      <w:r>
        <w:rPr>
          <w:rFonts w:hint="eastAsia" w:ascii="宋体" w:hAnsi="宋体"/>
          <w:color w:val="auto"/>
          <w:sz w:val="24"/>
        </w:rPr>
        <w:t>提</w:t>
      </w:r>
      <w:r>
        <w:rPr>
          <w:rFonts w:hint="eastAsia" w:ascii="宋体" w:hAnsi="宋体"/>
          <w:color w:val="auto"/>
          <w:sz w:val="24"/>
          <w:highlight w:val="none"/>
        </w:rPr>
        <w:t xml:space="preserve">供下列资料之一作为财务状况证明资料： </w:t>
      </w:r>
    </w:p>
    <w:p w14:paraId="2B33839A">
      <w:pPr>
        <w:pStyle w:val="69"/>
        <w:numPr>
          <w:ilvl w:val="0"/>
          <w:numId w:val="4"/>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none"/>
          <w:lang w:val="en-US" w:eastAsia="zh-CN"/>
        </w:rPr>
        <w:t>2024或2025年度</w:t>
      </w:r>
      <w:r>
        <w:rPr>
          <w:rFonts w:hint="eastAsia" w:ascii="宋体" w:hAnsi="宋体"/>
          <w:color w:val="auto"/>
          <w:sz w:val="24"/>
          <w:highlight w:val="none"/>
        </w:rPr>
        <w:t>经</w:t>
      </w:r>
      <w:r>
        <w:rPr>
          <w:rFonts w:hint="eastAsia" w:ascii="宋体" w:hAnsi="宋体"/>
          <w:color w:val="auto"/>
          <w:sz w:val="24"/>
        </w:rPr>
        <w:t>会计师事务所或者审计机构审计的财务报告</w:t>
      </w:r>
      <w:r>
        <w:rPr>
          <w:rFonts w:hint="eastAsia" w:ascii="宋体" w:hAnsi="宋体"/>
          <w:color w:val="auto"/>
          <w:sz w:val="24"/>
          <w:lang w:eastAsia="zh-CN"/>
        </w:rPr>
        <w:t>，</w:t>
      </w:r>
      <w:r>
        <w:rPr>
          <w:rFonts w:hint="eastAsia" w:ascii="宋体" w:hAnsi="宋体"/>
          <w:color w:val="auto"/>
          <w:sz w:val="24"/>
          <w:lang w:val="en-US" w:eastAsia="zh-CN"/>
        </w:rPr>
        <w:t>或基本开户银行出具的有效资信证明</w:t>
      </w:r>
      <w:r>
        <w:rPr>
          <w:rFonts w:hint="eastAsia" w:ascii="宋体" w:hAnsi="宋体"/>
          <w:color w:val="auto"/>
          <w:sz w:val="24"/>
        </w:rPr>
        <w:t xml:space="preserve">； </w:t>
      </w:r>
    </w:p>
    <w:p w14:paraId="6682F7B5">
      <w:pPr>
        <w:numPr>
          <w:ilvl w:val="0"/>
          <w:numId w:val="4"/>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44BCB29D">
      <w:pPr>
        <w:spacing w:line="360" w:lineRule="auto"/>
        <w:ind w:firstLine="424" w:firstLineChars="177"/>
        <w:rPr>
          <w:rFonts w:hint="eastAsia" w:ascii="宋体" w:hAnsi="宋体"/>
          <w:color w:val="auto"/>
          <w:sz w:val="24"/>
        </w:rPr>
      </w:pPr>
    </w:p>
    <w:p w14:paraId="3C6D183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546D390">
      <w:pPr>
        <w:pStyle w:val="8"/>
        <w:spacing w:before="0" w:after="0"/>
        <w:jc w:val="center"/>
        <w:rPr>
          <w:rFonts w:hint="eastAsia"/>
          <w:color w:val="auto"/>
          <w:sz w:val="28"/>
          <w:szCs w:val="28"/>
          <w:highlight w:val="none"/>
        </w:rPr>
      </w:pPr>
      <w:bookmarkStart w:id="15" w:name="_Toc19319"/>
      <w:bookmarkStart w:id="16" w:name="_Toc569"/>
      <w:bookmarkStart w:id="17" w:name="_Toc24403"/>
    </w:p>
    <w:p w14:paraId="098C34D6">
      <w:pPr>
        <w:pStyle w:val="8"/>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A46E8C2">
      <w:pPr>
        <w:bidi w:val="0"/>
        <w:rPr>
          <w:rFonts w:hint="eastAsia"/>
          <w:sz w:val="24"/>
          <w:szCs w:val="24"/>
        </w:rPr>
      </w:pPr>
    </w:p>
    <w:p w14:paraId="44A561DE">
      <w:pPr>
        <w:bidi w:val="0"/>
        <w:rPr>
          <w:rFonts w:hint="eastAsia"/>
          <w:sz w:val="24"/>
          <w:szCs w:val="24"/>
          <w:lang w:val="en-US" w:eastAsia="zh-CN"/>
        </w:rPr>
      </w:pPr>
    </w:p>
    <w:p w14:paraId="5E4FCB32">
      <w:pPr>
        <w:bidi w:val="0"/>
        <w:rPr>
          <w:rFonts w:hint="eastAsia"/>
          <w:sz w:val="24"/>
          <w:szCs w:val="24"/>
        </w:rPr>
      </w:pPr>
      <w:r>
        <w:rPr>
          <w:rFonts w:hint="eastAsia"/>
          <w:sz w:val="24"/>
          <w:szCs w:val="24"/>
          <w:lang w:val="en-US" w:eastAsia="zh-CN"/>
        </w:rPr>
        <w:t>河南省胸科医院</w:t>
      </w:r>
      <w:r>
        <w:rPr>
          <w:rFonts w:hint="eastAsia"/>
          <w:sz w:val="24"/>
          <w:szCs w:val="24"/>
        </w:rPr>
        <w:t>：</w:t>
      </w:r>
    </w:p>
    <w:p w14:paraId="7F6D0A90">
      <w:pPr>
        <w:bidi w:val="0"/>
        <w:rPr>
          <w:rFonts w:hint="eastAsia"/>
          <w:sz w:val="24"/>
          <w:szCs w:val="24"/>
        </w:rPr>
      </w:pPr>
    </w:p>
    <w:p w14:paraId="7EAC363E">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24EDDCE5">
      <w:pPr>
        <w:bidi w:val="0"/>
        <w:rPr>
          <w:sz w:val="24"/>
          <w:szCs w:val="24"/>
        </w:rPr>
      </w:pPr>
    </w:p>
    <w:p w14:paraId="52103318">
      <w:pPr>
        <w:bidi w:val="0"/>
        <w:rPr>
          <w:sz w:val="24"/>
          <w:szCs w:val="24"/>
        </w:rPr>
      </w:pPr>
    </w:p>
    <w:p w14:paraId="5DD13E1A">
      <w:pPr>
        <w:pStyle w:val="2"/>
      </w:pPr>
    </w:p>
    <w:p w14:paraId="1E4F0F40"/>
    <w:p w14:paraId="2BD205D8">
      <w:pPr>
        <w:pStyle w:val="2"/>
      </w:pPr>
    </w:p>
    <w:p w14:paraId="7BB3CC0B"/>
    <w:p w14:paraId="17EB78F8">
      <w:pPr>
        <w:pStyle w:val="2"/>
      </w:pPr>
    </w:p>
    <w:p w14:paraId="3E66E731">
      <w:pPr>
        <w:spacing w:line="360" w:lineRule="auto"/>
        <w:rPr>
          <w:rFonts w:hint="eastAsia" w:asciiTheme="minorEastAsia" w:hAnsiTheme="minorEastAsia"/>
          <w:color w:val="auto"/>
          <w:sz w:val="24"/>
          <w:highlight w:val="none"/>
          <w:lang w:eastAsia="zh-CN"/>
        </w:rPr>
      </w:pPr>
    </w:p>
    <w:p w14:paraId="248AB68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9D0171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9D4ADF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103EB0F">
      <w:pPr>
        <w:rPr>
          <w:rFonts w:asciiTheme="minorEastAsia" w:hAnsiTheme="minorEastAsia"/>
          <w:color w:val="auto"/>
          <w:highlight w:val="none"/>
        </w:rPr>
      </w:pPr>
      <w:r>
        <w:rPr>
          <w:rFonts w:asciiTheme="minorEastAsia" w:hAnsiTheme="minorEastAsia"/>
          <w:color w:val="auto"/>
          <w:highlight w:val="none"/>
        </w:rPr>
        <w:br w:type="page"/>
      </w:r>
    </w:p>
    <w:p w14:paraId="2DFFF9F4">
      <w:pPr>
        <w:bidi w:val="0"/>
        <w:rPr>
          <w:rFonts w:hint="eastAsia"/>
        </w:rPr>
      </w:pPr>
      <w:bookmarkStart w:id="18" w:name="_Toc1972"/>
      <w:bookmarkStart w:id="19" w:name="_Toc10542"/>
    </w:p>
    <w:p w14:paraId="00D5E89F">
      <w:pPr>
        <w:pStyle w:val="8"/>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2F7648B5">
      <w:pPr>
        <w:spacing w:line="360" w:lineRule="auto"/>
        <w:ind w:firstLine="424" w:firstLineChars="177"/>
        <w:rPr>
          <w:rFonts w:asciiTheme="minorEastAsia" w:hAnsiTheme="minorEastAsia"/>
          <w:color w:val="auto"/>
          <w:sz w:val="24"/>
          <w:highlight w:val="none"/>
        </w:rPr>
      </w:pPr>
    </w:p>
    <w:p w14:paraId="3638E333">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1DDC67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9569FC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3640A6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AE7BA4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7D5AF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754C88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152B924E">
      <w:pPr>
        <w:widowControl/>
        <w:jc w:val="left"/>
        <w:rPr>
          <w:rFonts w:asciiTheme="minorEastAsia" w:hAnsiTheme="minorEastAsia"/>
          <w:color w:val="auto"/>
          <w:highlight w:val="none"/>
        </w:rPr>
      </w:pPr>
    </w:p>
    <w:p w14:paraId="6D5E2F20">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420562B">
      <w:pPr>
        <w:pStyle w:val="8"/>
        <w:spacing w:before="0" w:after="0"/>
        <w:jc w:val="center"/>
        <w:rPr>
          <w:rFonts w:hint="eastAsia"/>
          <w:color w:val="auto"/>
          <w:sz w:val="28"/>
          <w:highlight w:val="none"/>
        </w:rPr>
      </w:pPr>
      <w:bookmarkStart w:id="21" w:name="_Toc31728"/>
      <w:bookmarkStart w:id="22" w:name="_Toc8953"/>
      <w:bookmarkStart w:id="23" w:name="_Toc32668"/>
    </w:p>
    <w:p w14:paraId="7E64E1DE">
      <w:pPr>
        <w:pStyle w:val="8"/>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68B40D2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101E39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6BF585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4AA9F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0DA49C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08167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67269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7EB57634">
      <w:pPr>
        <w:pStyle w:val="2"/>
      </w:pPr>
    </w:p>
    <w:p w14:paraId="4F1F537F"/>
    <w:p w14:paraId="2E4DF39E">
      <w:pPr>
        <w:pStyle w:val="2"/>
      </w:pPr>
    </w:p>
    <w:p w14:paraId="6B2152B1"/>
    <w:p w14:paraId="77E73991">
      <w:pPr>
        <w:pStyle w:val="2"/>
      </w:pPr>
    </w:p>
    <w:p w14:paraId="1C29FFE0"/>
    <w:p w14:paraId="74E18C84">
      <w:pPr>
        <w:pStyle w:val="2"/>
      </w:pPr>
    </w:p>
    <w:p w14:paraId="1021E829"/>
    <w:p w14:paraId="2358986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5B4141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E69561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E2D2CE">
      <w:r>
        <w:br w:type="page"/>
      </w:r>
    </w:p>
    <w:p w14:paraId="4194F66F"/>
    <w:p w14:paraId="6DFFF9F1">
      <w:pPr>
        <w:widowControl/>
        <w:jc w:val="left"/>
        <w:rPr>
          <w:rFonts w:asciiTheme="minorEastAsia" w:hAnsiTheme="minorEastAsia"/>
          <w:color w:val="auto"/>
          <w:highlight w:val="none"/>
        </w:rPr>
      </w:pPr>
    </w:p>
    <w:p w14:paraId="37FEA536">
      <w:pPr>
        <w:pStyle w:val="8"/>
        <w:numPr>
          <w:ilvl w:val="0"/>
          <w:numId w:val="5"/>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1551"/>
      <w:bookmarkStart w:id="25" w:name="_Toc6843"/>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660AE8C9">
      <w:pPr>
        <w:numPr>
          <w:ilvl w:val="0"/>
          <w:numId w:val="0"/>
        </w:numPr>
        <w:jc w:val="both"/>
        <w:rPr>
          <w:rFonts w:hint="eastAsia" w:cstheme="minorBidi"/>
          <w:b/>
          <w:bCs/>
          <w:color w:val="auto"/>
          <w:kern w:val="2"/>
          <w:sz w:val="24"/>
          <w:szCs w:val="32"/>
          <w:highlight w:val="none"/>
          <w:lang w:val="en-US" w:eastAsia="zh-CN" w:bidi="ar-SA"/>
        </w:rPr>
      </w:pPr>
    </w:p>
    <w:p w14:paraId="7490276C">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5E0F17FF">
      <w:pPr>
        <w:pStyle w:val="8"/>
        <w:spacing w:before="0" w:after="0"/>
        <w:jc w:val="center"/>
        <w:rPr>
          <w:rFonts w:hint="default"/>
          <w:color w:val="auto"/>
          <w:sz w:val="28"/>
          <w:szCs w:val="36"/>
          <w:highlight w:val="none"/>
          <w:lang w:val="en-US" w:eastAsia="zh-CN"/>
        </w:rPr>
      </w:pPr>
      <w:bookmarkStart w:id="27" w:name="_Toc24684"/>
      <w:bookmarkStart w:id="28" w:name="_Toc28259"/>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12943517">
      <w:pPr>
        <w:rPr>
          <w:rFonts w:hint="eastAsia" w:cstheme="minorBidi"/>
          <w:b w:val="0"/>
          <w:bCs w:val="0"/>
          <w:color w:val="auto"/>
          <w:kern w:val="2"/>
          <w:sz w:val="24"/>
          <w:szCs w:val="32"/>
          <w:highlight w:val="none"/>
          <w:lang w:val="en-US" w:eastAsia="zh-CN" w:bidi="ar-SA"/>
        </w:rPr>
      </w:pPr>
    </w:p>
    <w:p w14:paraId="2D830EF4">
      <w:pPr>
        <w:rPr>
          <w:rFonts w:hint="eastAsia" w:cstheme="minorBidi"/>
          <w:b w:val="0"/>
          <w:bCs w:val="0"/>
          <w:color w:val="auto"/>
          <w:kern w:val="2"/>
          <w:sz w:val="24"/>
          <w:szCs w:val="32"/>
          <w:highlight w:val="none"/>
          <w:lang w:val="en-US" w:eastAsia="zh-CN" w:bidi="ar-SA"/>
        </w:rPr>
      </w:pPr>
    </w:p>
    <w:p w14:paraId="6290A672">
      <w:pPr>
        <w:rPr>
          <w:rFonts w:hint="eastAsia" w:cstheme="minorBidi"/>
          <w:b w:val="0"/>
          <w:bCs w:val="0"/>
          <w:color w:val="auto"/>
          <w:kern w:val="2"/>
          <w:sz w:val="24"/>
          <w:szCs w:val="32"/>
          <w:highlight w:val="none"/>
          <w:lang w:val="en-US" w:eastAsia="zh-CN" w:bidi="ar-SA"/>
        </w:rPr>
      </w:pPr>
    </w:p>
    <w:p w14:paraId="23DA8FF5">
      <w:pPr>
        <w:pStyle w:val="7"/>
        <w:rPr>
          <w:rFonts w:hint="eastAsia"/>
          <w:highlight w:val="cyan"/>
          <w:lang w:val="en-US" w:eastAsia="zh-CN"/>
        </w:rPr>
      </w:pPr>
    </w:p>
    <w:p w14:paraId="5C144EBB">
      <w:pPr>
        <w:pStyle w:val="8"/>
        <w:spacing w:before="0" w:after="0"/>
        <w:jc w:val="center"/>
        <w:rPr>
          <w:rFonts w:hint="eastAsia"/>
          <w:color w:val="auto"/>
          <w:sz w:val="24"/>
          <w:highlight w:val="none"/>
        </w:rPr>
      </w:pPr>
      <w:r>
        <w:rPr>
          <w:rFonts w:hint="eastAsia"/>
          <w:color w:val="auto"/>
          <w:sz w:val="24"/>
          <w:highlight w:val="none"/>
        </w:rPr>
        <w:br w:type="page"/>
      </w:r>
      <w:bookmarkEnd w:id="29"/>
      <w:bookmarkStart w:id="30" w:name="_Toc11219"/>
      <w:bookmarkStart w:id="31" w:name="_Toc28112"/>
      <w:bookmarkStart w:id="32" w:name="_Toc4657"/>
    </w:p>
    <w:p w14:paraId="64049525">
      <w:pPr>
        <w:pStyle w:val="8"/>
        <w:spacing w:before="0" w:after="0"/>
        <w:jc w:val="center"/>
        <w:rPr>
          <w:rFonts w:hint="eastAsia"/>
          <w:color w:val="auto"/>
          <w:sz w:val="24"/>
          <w:highlight w:val="none"/>
        </w:rPr>
      </w:pPr>
    </w:p>
    <w:p w14:paraId="052E7340">
      <w:pPr>
        <w:pStyle w:val="8"/>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66C433CE">
      <w:pPr>
        <w:spacing w:line="360" w:lineRule="auto"/>
        <w:ind w:firstLine="480" w:firstLineChars="200"/>
        <w:rPr>
          <w:rFonts w:asciiTheme="minorEastAsia" w:hAnsiTheme="minorEastAsia"/>
          <w:color w:val="auto"/>
          <w:sz w:val="24"/>
          <w:highlight w:val="none"/>
        </w:rPr>
      </w:pPr>
    </w:p>
    <w:p w14:paraId="4DFAC99A">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42C91C9F">
      <w:pPr>
        <w:rPr>
          <w:rFonts w:hint="eastAsia" w:asciiTheme="minorEastAsia" w:hAnsiTheme="minorEastAsia"/>
          <w:color w:val="auto"/>
          <w:kern w:val="0"/>
          <w:sz w:val="24"/>
          <w:szCs w:val="24"/>
          <w:highlight w:val="none"/>
          <w:lang w:val="en-US" w:eastAsia="zh-CN"/>
        </w:rPr>
      </w:pPr>
    </w:p>
    <w:p w14:paraId="438AD658">
      <w:pPr>
        <w:bidi w:val="0"/>
        <w:rPr>
          <w:rFonts w:hint="eastAsia"/>
          <w:lang w:eastAsia="zh-CN"/>
        </w:rPr>
      </w:pPr>
    </w:p>
    <w:p w14:paraId="643A0E68">
      <w:pPr>
        <w:bidi w:val="0"/>
        <w:rPr>
          <w:rFonts w:hint="eastAsia"/>
          <w:lang w:eastAsia="zh-CN"/>
        </w:rPr>
      </w:pPr>
    </w:p>
    <w:p w14:paraId="0B482F9F">
      <w:pPr>
        <w:bidi w:val="0"/>
        <w:rPr>
          <w:rFonts w:hint="eastAsia"/>
          <w:lang w:eastAsia="zh-CN"/>
        </w:rPr>
      </w:pPr>
    </w:p>
    <w:bookmarkEnd w:id="32"/>
    <w:p w14:paraId="1A578696">
      <w:pPr>
        <w:bidi w:val="0"/>
        <w:rPr>
          <w:rFonts w:hint="eastAsia"/>
          <w:lang w:eastAsia="zh-CN"/>
        </w:rPr>
      </w:pPr>
      <w:bookmarkStart w:id="33" w:name="_Toc5100"/>
    </w:p>
    <w:p w14:paraId="44D45E5F">
      <w:pPr>
        <w:bidi w:val="0"/>
        <w:rPr>
          <w:rFonts w:hint="eastAsia"/>
          <w:lang w:eastAsia="zh-CN"/>
        </w:rPr>
      </w:pPr>
    </w:p>
    <w:p w14:paraId="53CEFE09">
      <w:pPr>
        <w:bidi w:val="0"/>
        <w:rPr>
          <w:rFonts w:hint="eastAsia"/>
          <w:lang w:eastAsia="zh-CN"/>
        </w:rPr>
      </w:pPr>
    </w:p>
    <w:p w14:paraId="3AF1AE87">
      <w:pPr>
        <w:bidi w:val="0"/>
        <w:rPr>
          <w:rFonts w:hint="eastAsia"/>
          <w:lang w:eastAsia="zh-CN"/>
        </w:rPr>
      </w:pPr>
    </w:p>
    <w:p w14:paraId="24075EB5">
      <w:pPr>
        <w:bidi w:val="0"/>
        <w:rPr>
          <w:rFonts w:hint="eastAsia"/>
          <w:lang w:eastAsia="zh-CN"/>
        </w:rPr>
      </w:pPr>
    </w:p>
    <w:p w14:paraId="3E70FBF4">
      <w:pPr>
        <w:rPr>
          <w:rFonts w:hint="eastAsia"/>
          <w:color w:val="auto"/>
          <w:sz w:val="28"/>
          <w:highlight w:val="none"/>
          <w:lang w:eastAsia="zh-CN"/>
        </w:rPr>
      </w:pPr>
      <w:r>
        <w:rPr>
          <w:rFonts w:hint="eastAsia"/>
          <w:color w:val="auto"/>
          <w:sz w:val="28"/>
          <w:highlight w:val="none"/>
          <w:lang w:eastAsia="zh-CN"/>
        </w:rPr>
        <w:br w:type="page"/>
      </w:r>
    </w:p>
    <w:p w14:paraId="43E9967E">
      <w:pPr>
        <w:pStyle w:val="9"/>
        <w:rPr>
          <w:rFonts w:hint="eastAsia"/>
          <w:lang w:eastAsia="zh-CN"/>
        </w:rPr>
      </w:pPr>
    </w:p>
    <w:p w14:paraId="58CCCDC8">
      <w:pPr>
        <w:pStyle w:val="8"/>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56ABE5E2">
      <w:pPr>
        <w:spacing w:line="360" w:lineRule="auto"/>
        <w:rPr>
          <w:rFonts w:asciiTheme="minorEastAsia" w:hAnsiTheme="minorEastAsia"/>
          <w:color w:val="auto"/>
          <w:sz w:val="24"/>
          <w:highlight w:val="none"/>
        </w:rPr>
      </w:pPr>
    </w:p>
    <w:p w14:paraId="1FAACE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7EBB7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11B93B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C7034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8EAAD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5D17D5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DCA35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A8B30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66F6B55E">
      <w:pPr>
        <w:pStyle w:val="2"/>
        <w:rPr>
          <w:sz w:val="24"/>
          <w:szCs w:val="24"/>
        </w:rPr>
      </w:pPr>
    </w:p>
    <w:p w14:paraId="6F19485A">
      <w:pPr>
        <w:rPr>
          <w:sz w:val="24"/>
          <w:szCs w:val="24"/>
        </w:rPr>
      </w:pPr>
    </w:p>
    <w:p w14:paraId="45A2E607">
      <w:pPr>
        <w:pStyle w:val="2"/>
        <w:rPr>
          <w:sz w:val="24"/>
          <w:szCs w:val="24"/>
        </w:rPr>
      </w:pPr>
    </w:p>
    <w:p w14:paraId="09B36DF3">
      <w:pPr>
        <w:rPr>
          <w:sz w:val="24"/>
          <w:szCs w:val="24"/>
        </w:rPr>
      </w:pPr>
    </w:p>
    <w:p w14:paraId="27C53FDD">
      <w:pPr>
        <w:pStyle w:val="2"/>
        <w:rPr>
          <w:sz w:val="24"/>
          <w:szCs w:val="24"/>
        </w:rPr>
      </w:pPr>
    </w:p>
    <w:p w14:paraId="02ABDE7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6B1E94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5B0F92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AA555C4">
      <w:pPr>
        <w:rPr>
          <w:rFonts w:asciiTheme="minorEastAsia" w:hAnsiTheme="minorEastAsia"/>
          <w:color w:val="auto"/>
          <w:sz w:val="24"/>
          <w:highlight w:val="none"/>
        </w:rPr>
      </w:pPr>
    </w:p>
    <w:p w14:paraId="38FF16EE">
      <w:pPr>
        <w:rPr>
          <w:rFonts w:asciiTheme="minorEastAsia" w:hAnsiTheme="minorEastAsia"/>
          <w:color w:val="auto"/>
          <w:sz w:val="24"/>
          <w:highlight w:val="none"/>
        </w:rPr>
      </w:pPr>
    </w:p>
    <w:p w14:paraId="39B39733">
      <w:pPr>
        <w:rPr>
          <w:rFonts w:asciiTheme="minorEastAsia" w:hAnsiTheme="minorEastAsia"/>
          <w:color w:val="auto"/>
          <w:sz w:val="24"/>
          <w:highlight w:val="none"/>
        </w:rPr>
      </w:pPr>
    </w:p>
    <w:p w14:paraId="1AFF925C">
      <w:pPr>
        <w:rPr>
          <w:rFonts w:asciiTheme="minorEastAsia" w:hAnsiTheme="minorEastAsia"/>
          <w:color w:val="auto"/>
          <w:sz w:val="24"/>
          <w:highlight w:val="none"/>
        </w:rPr>
      </w:pPr>
    </w:p>
    <w:p w14:paraId="04EA8A96">
      <w:pPr>
        <w:rPr>
          <w:rFonts w:asciiTheme="minorEastAsia" w:hAnsiTheme="minorEastAsia"/>
          <w:color w:val="auto"/>
          <w:sz w:val="24"/>
          <w:highlight w:val="none"/>
        </w:rPr>
      </w:pPr>
    </w:p>
    <w:p w14:paraId="00CE611A">
      <w:pPr>
        <w:rPr>
          <w:rFonts w:asciiTheme="minorEastAsia" w:hAnsiTheme="minorEastAsia"/>
          <w:color w:val="auto"/>
          <w:sz w:val="24"/>
          <w:highlight w:val="none"/>
        </w:rPr>
      </w:pPr>
    </w:p>
    <w:p w14:paraId="4F7E64A3">
      <w:pPr>
        <w:spacing w:line="600" w:lineRule="exact"/>
        <w:jc w:val="center"/>
        <w:rPr>
          <w:rFonts w:ascii="宋体" w:hAnsi="宋体"/>
          <w:color w:val="auto"/>
          <w:sz w:val="24"/>
          <w:highlight w:val="none"/>
        </w:rPr>
      </w:pPr>
    </w:p>
    <w:p w14:paraId="558F9249">
      <w:pPr>
        <w:spacing w:line="600" w:lineRule="exact"/>
        <w:jc w:val="center"/>
        <w:rPr>
          <w:rFonts w:ascii="宋体" w:hAnsi="宋体"/>
          <w:color w:val="auto"/>
          <w:sz w:val="24"/>
          <w:highlight w:val="none"/>
        </w:rPr>
      </w:pPr>
    </w:p>
    <w:p w14:paraId="28BEEBC3">
      <w:pPr>
        <w:spacing w:line="600" w:lineRule="exact"/>
        <w:jc w:val="center"/>
        <w:rPr>
          <w:rFonts w:ascii="宋体" w:hAnsi="宋体"/>
          <w:color w:val="auto"/>
          <w:sz w:val="24"/>
          <w:highlight w:val="none"/>
        </w:rPr>
      </w:pPr>
    </w:p>
    <w:p w14:paraId="34A7E23F">
      <w:pPr>
        <w:spacing w:line="600" w:lineRule="exact"/>
        <w:jc w:val="center"/>
        <w:rPr>
          <w:rFonts w:ascii="宋体" w:hAnsi="宋体"/>
          <w:color w:val="auto"/>
          <w:sz w:val="24"/>
          <w:highlight w:val="none"/>
        </w:rPr>
      </w:pPr>
    </w:p>
    <w:p w14:paraId="0B342C63">
      <w:pPr>
        <w:spacing w:line="600" w:lineRule="exact"/>
        <w:jc w:val="center"/>
        <w:rPr>
          <w:rFonts w:ascii="宋体" w:hAnsi="宋体"/>
          <w:color w:val="auto"/>
          <w:sz w:val="24"/>
          <w:highlight w:val="none"/>
        </w:rPr>
      </w:pPr>
    </w:p>
    <w:p w14:paraId="34C1F98E">
      <w:pPr>
        <w:spacing w:line="600" w:lineRule="exact"/>
        <w:jc w:val="center"/>
        <w:rPr>
          <w:rFonts w:ascii="宋体" w:hAnsi="宋体"/>
          <w:color w:val="auto"/>
          <w:sz w:val="24"/>
          <w:highlight w:val="none"/>
        </w:rPr>
      </w:pPr>
    </w:p>
    <w:p w14:paraId="67DC9501">
      <w:pPr>
        <w:rPr>
          <w:color w:val="auto"/>
          <w:highlight w:val="none"/>
        </w:rPr>
      </w:pPr>
    </w:p>
    <w:p w14:paraId="6695DA57">
      <w:pPr>
        <w:pStyle w:val="24"/>
        <w:rPr>
          <w:color w:val="auto"/>
          <w:sz w:val="28"/>
          <w:highlight w:val="none"/>
        </w:rPr>
      </w:pPr>
      <w:bookmarkStart w:id="35" w:name="_Toc29119"/>
      <w:r>
        <w:rPr>
          <w:rFonts w:hint="eastAsia"/>
          <w:color w:val="auto"/>
          <w:sz w:val="28"/>
          <w:highlight w:val="none"/>
        </w:rPr>
        <w:t>第二部分商务、技术文件</w:t>
      </w:r>
      <w:bookmarkEnd w:id="35"/>
    </w:p>
    <w:p w14:paraId="47931B11">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BAB586D">
      <w:pPr>
        <w:pStyle w:val="8"/>
        <w:spacing w:before="0" w:after="0"/>
        <w:jc w:val="center"/>
        <w:rPr>
          <w:rFonts w:hint="eastAsia" w:eastAsiaTheme="minorEastAsia"/>
          <w:color w:val="auto"/>
          <w:sz w:val="28"/>
          <w:highlight w:val="magenta"/>
          <w:lang w:eastAsia="zh-CN"/>
        </w:rPr>
      </w:pPr>
      <w:bookmarkStart w:id="36" w:name="_Toc11563"/>
      <w:r>
        <w:rPr>
          <w:rFonts w:hint="eastAsia"/>
          <w:color w:val="auto"/>
          <w:sz w:val="28"/>
          <w:highlight w:val="none"/>
          <w:lang w:eastAsia="zh-CN"/>
        </w:rPr>
        <w:t>一</w:t>
      </w:r>
      <w:r>
        <w:rPr>
          <w:rFonts w:hint="eastAsia"/>
          <w:color w:val="auto"/>
          <w:sz w:val="28"/>
          <w:highlight w:val="none"/>
        </w:rPr>
        <w:t>、</w:t>
      </w:r>
      <w:r>
        <w:rPr>
          <w:rFonts w:hint="eastAsia"/>
          <w:color w:val="auto"/>
          <w:sz w:val="28"/>
          <w:highlight w:val="magenta"/>
        </w:rPr>
        <w:t>报价</w:t>
      </w:r>
      <w:bookmarkEnd w:id="36"/>
      <w:r>
        <w:rPr>
          <w:rFonts w:hint="eastAsia"/>
          <w:color w:val="auto"/>
          <w:sz w:val="28"/>
          <w:highlight w:val="magenta"/>
          <w:lang w:eastAsia="zh-CN"/>
        </w:rPr>
        <w:t>一览表</w:t>
      </w:r>
    </w:p>
    <w:p w14:paraId="7EB9EAF5">
      <w:pPr>
        <w:pStyle w:val="12"/>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64ACAA4D">
      <w:pPr>
        <w:pStyle w:val="12"/>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3AF1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4AC52941">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0FD15D0F">
            <w:pPr>
              <w:tabs>
                <w:tab w:val="left" w:pos="926"/>
                <w:tab w:val="left" w:pos="4335"/>
                <w:tab w:val="left" w:pos="4515"/>
                <w:tab w:val="left" w:pos="7227"/>
              </w:tabs>
              <w:spacing w:line="360" w:lineRule="auto"/>
              <w:rPr>
                <w:sz w:val="24"/>
                <w:szCs w:val="24"/>
                <w:u w:val="single"/>
              </w:rPr>
            </w:pPr>
          </w:p>
        </w:tc>
      </w:tr>
      <w:tr w14:paraId="1802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66E2674E">
            <w:pPr>
              <w:tabs>
                <w:tab w:val="left" w:pos="926"/>
                <w:tab w:val="left" w:pos="4335"/>
                <w:tab w:val="left" w:pos="4515"/>
                <w:tab w:val="left" w:pos="7227"/>
              </w:tabs>
              <w:jc w:val="center"/>
              <w:rPr>
                <w:rFonts w:hint="eastAsia"/>
                <w:sz w:val="24"/>
                <w:szCs w:val="24"/>
              </w:rPr>
            </w:pPr>
          </w:p>
          <w:p w14:paraId="4CDA2C34">
            <w:pPr>
              <w:tabs>
                <w:tab w:val="left" w:pos="926"/>
                <w:tab w:val="left" w:pos="4335"/>
                <w:tab w:val="left" w:pos="4515"/>
                <w:tab w:val="left" w:pos="7227"/>
              </w:tabs>
              <w:jc w:val="center"/>
              <w:rPr>
                <w:rFonts w:hint="eastAsia"/>
                <w:sz w:val="24"/>
                <w:szCs w:val="24"/>
              </w:rPr>
            </w:pPr>
            <w:r>
              <w:rPr>
                <w:rFonts w:hint="eastAsia"/>
                <w:sz w:val="24"/>
                <w:szCs w:val="24"/>
              </w:rPr>
              <w:t>总报价</w:t>
            </w:r>
          </w:p>
          <w:p w14:paraId="4B44C1CE">
            <w:pPr>
              <w:tabs>
                <w:tab w:val="left" w:pos="926"/>
                <w:tab w:val="left" w:pos="4335"/>
                <w:tab w:val="left" w:pos="4515"/>
                <w:tab w:val="left" w:pos="7227"/>
              </w:tabs>
              <w:ind w:left="-78"/>
              <w:jc w:val="center"/>
              <w:rPr>
                <w:rFonts w:hint="eastAsia"/>
                <w:sz w:val="24"/>
                <w:szCs w:val="24"/>
              </w:rPr>
            </w:pPr>
          </w:p>
        </w:tc>
        <w:tc>
          <w:tcPr>
            <w:tcW w:w="6780" w:type="dxa"/>
            <w:vAlign w:val="center"/>
          </w:tcPr>
          <w:p w14:paraId="618CBB8B">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6943DF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0B8568E2">
            <w:pPr>
              <w:tabs>
                <w:tab w:val="left" w:pos="926"/>
                <w:tab w:val="left" w:pos="4335"/>
                <w:tab w:val="left" w:pos="4515"/>
                <w:tab w:val="left" w:pos="7227"/>
              </w:tabs>
              <w:ind w:firstLine="210" w:firstLineChars="100"/>
              <w:jc w:val="left"/>
              <w:rPr>
                <w:rFonts w:hint="eastAsia"/>
                <w:lang w:eastAsia="zh-CN"/>
              </w:rPr>
            </w:pPr>
          </w:p>
        </w:tc>
      </w:tr>
      <w:tr w14:paraId="596B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60A7C6A1">
            <w:pPr>
              <w:tabs>
                <w:tab w:val="left" w:pos="926"/>
                <w:tab w:val="left" w:pos="4335"/>
                <w:tab w:val="left" w:pos="4515"/>
                <w:tab w:val="left" w:pos="7227"/>
              </w:tabs>
              <w:ind w:firstLine="210" w:firstLineChars="100"/>
              <w:jc w:val="left"/>
            </w:pPr>
          </w:p>
        </w:tc>
        <w:tc>
          <w:tcPr>
            <w:tcW w:w="6780" w:type="dxa"/>
            <w:vAlign w:val="center"/>
          </w:tcPr>
          <w:p w14:paraId="40A16254">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52C623DF">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3AAB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29A6BFDA">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61DE26DE">
            <w:pPr>
              <w:tabs>
                <w:tab w:val="left" w:pos="926"/>
                <w:tab w:val="left" w:pos="4335"/>
                <w:tab w:val="left" w:pos="4515"/>
                <w:tab w:val="left" w:pos="7227"/>
              </w:tabs>
              <w:spacing w:line="360" w:lineRule="auto"/>
              <w:rPr>
                <w:rFonts w:hint="eastAsia" w:eastAsiaTheme="minorEastAsia"/>
                <w:sz w:val="24"/>
                <w:szCs w:val="24"/>
                <w:lang w:eastAsia="zh-CN"/>
              </w:rPr>
            </w:pPr>
          </w:p>
        </w:tc>
      </w:tr>
      <w:tr w14:paraId="0444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0147DF9E">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654B65CF">
            <w:pPr>
              <w:tabs>
                <w:tab w:val="left" w:pos="926"/>
                <w:tab w:val="left" w:pos="4335"/>
                <w:tab w:val="left" w:pos="4515"/>
                <w:tab w:val="left" w:pos="7227"/>
              </w:tabs>
              <w:spacing w:line="360" w:lineRule="auto"/>
              <w:rPr>
                <w:rFonts w:hint="eastAsia"/>
                <w:sz w:val="24"/>
                <w:szCs w:val="24"/>
              </w:rPr>
            </w:pPr>
          </w:p>
        </w:tc>
      </w:tr>
      <w:tr w14:paraId="104A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374AEE2F">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55F170EE">
            <w:pPr>
              <w:tabs>
                <w:tab w:val="left" w:pos="926"/>
                <w:tab w:val="left" w:pos="4335"/>
                <w:tab w:val="left" w:pos="4515"/>
                <w:tab w:val="left" w:pos="7227"/>
              </w:tabs>
              <w:spacing w:line="360" w:lineRule="auto"/>
              <w:rPr>
                <w:rFonts w:hint="eastAsia"/>
                <w:sz w:val="24"/>
                <w:szCs w:val="24"/>
              </w:rPr>
            </w:pPr>
            <w:bookmarkStart w:id="67" w:name="_GoBack"/>
            <w:bookmarkEnd w:id="67"/>
          </w:p>
        </w:tc>
      </w:tr>
      <w:tr w14:paraId="664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7F0DD296">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31F54373">
            <w:pPr>
              <w:tabs>
                <w:tab w:val="left" w:pos="926"/>
                <w:tab w:val="left" w:pos="4335"/>
                <w:tab w:val="left" w:pos="4515"/>
                <w:tab w:val="left" w:pos="7227"/>
              </w:tabs>
              <w:spacing w:line="360" w:lineRule="auto"/>
              <w:rPr>
                <w:rFonts w:hint="eastAsia"/>
                <w:sz w:val="24"/>
                <w:szCs w:val="24"/>
              </w:rPr>
            </w:pPr>
          </w:p>
        </w:tc>
      </w:tr>
      <w:tr w14:paraId="17B4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79A15A52">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交货周期</w:t>
            </w:r>
          </w:p>
        </w:tc>
        <w:tc>
          <w:tcPr>
            <w:tcW w:w="6780" w:type="dxa"/>
            <w:vAlign w:val="center"/>
          </w:tcPr>
          <w:p w14:paraId="32FF4D83">
            <w:pPr>
              <w:tabs>
                <w:tab w:val="left" w:pos="926"/>
                <w:tab w:val="left" w:pos="4335"/>
                <w:tab w:val="left" w:pos="4515"/>
                <w:tab w:val="left" w:pos="7227"/>
              </w:tabs>
              <w:spacing w:line="360" w:lineRule="auto"/>
              <w:jc w:val="center"/>
              <w:rPr>
                <w:rFonts w:hint="eastAsia"/>
                <w:sz w:val="24"/>
                <w:szCs w:val="24"/>
                <w:highlight w:val="none"/>
                <w:lang w:val="en-US" w:eastAsia="zh-CN"/>
              </w:rPr>
            </w:pPr>
            <w:r>
              <w:rPr>
                <w:rFonts w:hint="eastAsia"/>
                <w:sz w:val="24"/>
                <w:szCs w:val="24"/>
                <w:highlight w:val="none"/>
                <w:lang w:eastAsia="zh-CN"/>
              </w:rPr>
              <w:t xml:space="preserve">        </w:t>
            </w:r>
            <w:r>
              <w:rPr>
                <w:rFonts w:hint="eastAsia"/>
                <w:sz w:val="24"/>
                <w:szCs w:val="24"/>
                <w:highlight w:val="none"/>
                <w:lang w:val="en-US" w:eastAsia="zh-CN"/>
              </w:rPr>
              <w:t>工作日</w:t>
            </w:r>
          </w:p>
        </w:tc>
      </w:tr>
      <w:tr w14:paraId="42B3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270027FE">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质量标准</w:t>
            </w:r>
          </w:p>
        </w:tc>
        <w:tc>
          <w:tcPr>
            <w:tcW w:w="6780" w:type="dxa"/>
            <w:vAlign w:val="center"/>
          </w:tcPr>
          <w:p w14:paraId="5917DFBE">
            <w:pPr>
              <w:pStyle w:val="2"/>
              <w:keepNext w:val="0"/>
              <w:keepLines w:val="0"/>
              <w:pageBreakBefore w:val="0"/>
              <w:widowControl w:val="0"/>
              <w:tabs>
                <w:tab w:val="left" w:pos="567"/>
              </w:tabs>
              <w:kinsoku/>
              <w:wordWrap/>
              <w:overflowPunct/>
              <w:topLinePunct w:val="0"/>
              <w:autoSpaceDE/>
              <w:autoSpaceDN/>
              <w:bidi w:val="0"/>
              <w:adjustRightInd/>
              <w:snapToGrid/>
              <w:spacing w:line="440" w:lineRule="exact"/>
              <w:ind w:left="0" w:leftChars="0" w:firstLine="480" w:firstLineChars="200"/>
              <w:textAlignment w:val="auto"/>
              <w:rPr>
                <w:rFonts w:hint="eastAsia"/>
                <w:sz w:val="24"/>
                <w:szCs w:val="24"/>
                <w:highlight w:val="none"/>
                <w:lang w:eastAsia="zh-CN"/>
              </w:rPr>
            </w:pPr>
            <w:r>
              <w:rPr>
                <w:rFonts w:hint="eastAsia" w:ascii="宋体" w:hAnsi="宋体" w:eastAsia="宋体" w:cs="宋体"/>
                <w:b w:val="0"/>
                <w:bCs w:val="0"/>
                <w:color w:val="000000"/>
                <w:kern w:val="2"/>
                <w:sz w:val="24"/>
                <w:szCs w:val="24"/>
                <w:lang w:val="en-US" w:eastAsia="zh-CN" w:bidi="ar-SA"/>
              </w:rPr>
              <w:t>符合国家服装类三包政策，服务期内岀现质量问题，供应商在釆购人通知后 24小时内到场，72小时内完成维修和更换，并承担相应费用。</w:t>
            </w:r>
          </w:p>
        </w:tc>
      </w:tr>
      <w:tr w14:paraId="593C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3F922C70">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其他声明</w:t>
            </w:r>
          </w:p>
        </w:tc>
        <w:tc>
          <w:tcPr>
            <w:tcW w:w="6780" w:type="dxa"/>
          </w:tcPr>
          <w:p w14:paraId="544D052E">
            <w:pPr>
              <w:tabs>
                <w:tab w:val="left" w:pos="926"/>
                <w:tab w:val="left" w:pos="4335"/>
                <w:tab w:val="left" w:pos="4515"/>
                <w:tab w:val="left" w:pos="7227"/>
              </w:tabs>
              <w:spacing w:line="360" w:lineRule="auto"/>
              <w:jc w:val="left"/>
            </w:pPr>
          </w:p>
          <w:p w14:paraId="54B7AC38">
            <w:pPr>
              <w:pStyle w:val="2"/>
            </w:pPr>
          </w:p>
        </w:tc>
      </w:tr>
    </w:tbl>
    <w:p w14:paraId="0E022613">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6515145F">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EAC87F4">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7A0EC1E8">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3EBEE745">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18D1509A">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41CD47B9">
      <w:pPr>
        <w:spacing w:line="480" w:lineRule="auto"/>
        <w:jc w:val="left"/>
        <w:rPr>
          <w:rFonts w:hint="eastAsia" w:asciiTheme="minorHAnsi" w:hAnsiTheme="minorHAnsi" w:eastAsiaTheme="minorEastAsia" w:cstheme="minorBidi"/>
          <w:sz w:val="24"/>
          <w:szCs w:val="24"/>
        </w:rPr>
      </w:pPr>
    </w:p>
    <w:p w14:paraId="66820630">
      <w:pPr>
        <w:pStyle w:val="7"/>
        <w:numPr>
          <w:ilvl w:val="1"/>
          <w:numId w:val="0"/>
        </w:numPr>
        <w:ind w:left="960" w:leftChars="0"/>
        <w:jc w:val="both"/>
        <w:rPr>
          <w:rFonts w:hint="eastAsia" w:asciiTheme="minorHAnsi" w:hAnsiTheme="minorHAnsi" w:eastAsiaTheme="minorEastAsia" w:cstheme="minorBidi"/>
          <w:sz w:val="24"/>
          <w:szCs w:val="24"/>
        </w:rPr>
      </w:pPr>
    </w:p>
    <w:p w14:paraId="490EFFF4">
      <w:pPr>
        <w:rPr>
          <w:rFonts w:hint="eastAsia"/>
        </w:rPr>
      </w:pPr>
    </w:p>
    <w:p w14:paraId="6BDABE8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8982D1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9AADC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206C0F8">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E52F7E5">
      <w:pPr>
        <w:pStyle w:val="12"/>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24A214B0">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060DE7D2">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71631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5C715FC5">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49430CA4">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2D0295CA">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6EE966DA">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35E19BE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555A1189">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BFDC77">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5FC9FB2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07F07AEB">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033A838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475F3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3CC9A2B2">
            <w:pPr>
              <w:spacing w:line="360" w:lineRule="auto"/>
              <w:jc w:val="center"/>
              <w:rPr>
                <w:rFonts w:asciiTheme="minorEastAsia" w:hAnsiTheme="minorEastAsia"/>
                <w:color w:val="auto"/>
                <w:sz w:val="24"/>
                <w:szCs w:val="24"/>
                <w:highlight w:val="none"/>
              </w:rPr>
            </w:pPr>
          </w:p>
        </w:tc>
        <w:tc>
          <w:tcPr>
            <w:tcW w:w="1187" w:type="dxa"/>
            <w:vAlign w:val="center"/>
          </w:tcPr>
          <w:p w14:paraId="4A6F7D92">
            <w:pPr>
              <w:spacing w:line="360" w:lineRule="auto"/>
              <w:jc w:val="center"/>
              <w:rPr>
                <w:rFonts w:asciiTheme="minorEastAsia" w:hAnsiTheme="minorEastAsia"/>
                <w:color w:val="auto"/>
                <w:sz w:val="24"/>
                <w:szCs w:val="24"/>
                <w:highlight w:val="none"/>
              </w:rPr>
            </w:pPr>
          </w:p>
        </w:tc>
        <w:tc>
          <w:tcPr>
            <w:tcW w:w="762" w:type="dxa"/>
            <w:vAlign w:val="center"/>
          </w:tcPr>
          <w:p w14:paraId="2C991F27">
            <w:pPr>
              <w:spacing w:line="360" w:lineRule="auto"/>
              <w:jc w:val="center"/>
              <w:rPr>
                <w:rFonts w:asciiTheme="minorEastAsia" w:hAnsiTheme="minorEastAsia"/>
                <w:color w:val="auto"/>
                <w:sz w:val="24"/>
                <w:szCs w:val="24"/>
                <w:highlight w:val="none"/>
              </w:rPr>
            </w:pPr>
          </w:p>
        </w:tc>
        <w:tc>
          <w:tcPr>
            <w:tcW w:w="825" w:type="dxa"/>
            <w:vAlign w:val="center"/>
          </w:tcPr>
          <w:p w14:paraId="28D010E9">
            <w:pPr>
              <w:spacing w:line="360" w:lineRule="auto"/>
              <w:jc w:val="center"/>
              <w:rPr>
                <w:rFonts w:asciiTheme="minorEastAsia" w:hAnsiTheme="minorEastAsia"/>
                <w:color w:val="auto"/>
                <w:sz w:val="24"/>
                <w:szCs w:val="24"/>
                <w:highlight w:val="none"/>
              </w:rPr>
            </w:pPr>
          </w:p>
        </w:tc>
        <w:tc>
          <w:tcPr>
            <w:tcW w:w="1013" w:type="dxa"/>
            <w:vAlign w:val="center"/>
          </w:tcPr>
          <w:p w14:paraId="073269C5">
            <w:pPr>
              <w:spacing w:line="360" w:lineRule="auto"/>
              <w:jc w:val="center"/>
              <w:rPr>
                <w:rFonts w:asciiTheme="minorEastAsia" w:hAnsiTheme="minorEastAsia"/>
                <w:color w:val="auto"/>
                <w:sz w:val="24"/>
                <w:szCs w:val="24"/>
                <w:highlight w:val="none"/>
              </w:rPr>
            </w:pPr>
          </w:p>
        </w:tc>
        <w:tc>
          <w:tcPr>
            <w:tcW w:w="2062" w:type="dxa"/>
            <w:vAlign w:val="center"/>
          </w:tcPr>
          <w:p w14:paraId="67E37ACB">
            <w:pPr>
              <w:spacing w:line="360" w:lineRule="auto"/>
              <w:jc w:val="center"/>
              <w:rPr>
                <w:rFonts w:asciiTheme="minorEastAsia" w:hAnsiTheme="minorEastAsia"/>
                <w:color w:val="auto"/>
                <w:sz w:val="24"/>
                <w:szCs w:val="24"/>
                <w:highlight w:val="none"/>
              </w:rPr>
            </w:pPr>
          </w:p>
        </w:tc>
        <w:tc>
          <w:tcPr>
            <w:tcW w:w="1279" w:type="dxa"/>
            <w:vAlign w:val="center"/>
          </w:tcPr>
          <w:p w14:paraId="362D430E">
            <w:pPr>
              <w:spacing w:line="360" w:lineRule="auto"/>
              <w:jc w:val="center"/>
              <w:rPr>
                <w:rFonts w:asciiTheme="minorEastAsia" w:hAnsiTheme="minorEastAsia"/>
                <w:color w:val="auto"/>
                <w:sz w:val="24"/>
                <w:szCs w:val="24"/>
                <w:highlight w:val="none"/>
              </w:rPr>
            </w:pPr>
          </w:p>
        </w:tc>
        <w:tc>
          <w:tcPr>
            <w:tcW w:w="779" w:type="dxa"/>
            <w:vAlign w:val="center"/>
          </w:tcPr>
          <w:p w14:paraId="436594AA">
            <w:pPr>
              <w:spacing w:line="360" w:lineRule="auto"/>
              <w:jc w:val="center"/>
              <w:rPr>
                <w:rFonts w:asciiTheme="minorEastAsia" w:hAnsiTheme="minorEastAsia"/>
                <w:color w:val="auto"/>
                <w:sz w:val="24"/>
                <w:szCs w:val="24"/>
                <w:highlight w:val="none"/>
              </w:rPr>
            </w:pPr>
          </w:p>
        </w:tc>
        <w:tc>
          <w:tcPr>
            <w:tcW w:w="948" w:type="dxa"/>
            <w:vAlign w:val="center"/>
          </w:tcPr>
          <w:p w14:paraId="2E60A39D">
            <w:pPr>
              <w:spacing w:line="360" w:lineRule="auto"/>
              <w:jc w:val="center"/>
              <w:rPr>
                <w:rFonts w:asciiTheme="minorEastAsia" w:hAnsiTheme="minorEastAsia"/>
                <w:color w:val="auto"/>
                <w:sz w:val="24"/>
                <w:szCs w:val="24"/>
                <w:highlight w:val="none"/>
              </w:rPr>
            </w:pPr>
          </w:p>
        </w:tc>
      </w:tr>
      <w:tr w14:paraId="3180B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C694414">
            <w:pPr>
              <w:spacing w:line="360" w:lineRule="auto"/>
              <w:jc w:val="center"/>
              <w:rPr>
                <w:rFonts w:asciiTheme="minorEastAsia" w:hAnsiTheme="minorEastAsia"/>
                <w:color w:val="auto"/>
                <w:sz w:val="24"/>
                <w:szCs w:val="24"/>
                <w:highlight w:val="none"/>
              </w:rPr>
            </w:pPr>
          </w:p>
        </w:tc>
        <w:tc>
          <w:tcPr>
            <w:tcW w:w="1187" w:type="dxa"/>
            <w:vAlign w:val="center"/>
          </w:tcPr>
          <w:p w14:paraId="7B0DF1C5">
            <w:pPr>
              <w:spacing w:line="360" w:lineRule="auto"/>
              <w:jc w:val="center"/>
              <w:rPr>
                <w:rFonts w:asciiTheme="minorEastAsia" w:hAnsiTheme="minorEastAsia"/>
                <w:color w:val="auto"/>
                <w:sz w:val="24"/>
                <w:szCs w:val="24"/>
                <w:highlight w:val="none"/>
              </w:rPr>
            </w:pPr>
          </w:p>
        </w:tc>
        <w:tc>
          <w:tcPr>
            <w:tcW w:w="762" w:type="dxa"/>
            <w:vAlign w:val="center"/>
          </w:tcPr>
          <w:p w14:paraId="1385DEB9">
            <w:pPr>
              <w:spacing w:line="360" w:lineRule="auto"/>
              <w:jc w:val="center"/>
              <w:rPr>
                <w:rFonts w:asciiTheme="minorEastAsia" w:hAnsiTheme="minorEastAsia"/>
                <w:color w:val="auto"/>
                <w:sz w:val="24"/>
                <w:szCs w:val="24"/>
                <w:highlight w:val="none"/>
              </w:rPr>
            </w:pPr>
          </w:p>
        </w:tc>
        <w:tc>
          <w:tcPr>
            <w:tcW w:w="825" w:type="dxa"/>
            <w:vAlign w:val="center"/>
          </w:tcPr>
          <w:p w14:paraId="6E5E7198">
            <w:pPr>
              <w:spacing w:line="360" w:lineRule="auto"/>
              <w:jc w:val="center"/>
              <w:rPr>
                <w:rFonts w:asciiTheme="minorEastAsia" w:hAnsiTheme="minorEastAsia"/>
                <w:color w:val="auto"/>
                <w:sz w:val="24"/>
                <w:szCs w:val="24"/>
                <w:highlight w:val="none"/>
              </w:rPr>
            </w:pPr>
          </w:p>
        </w:tc>
        <w:tc>
          <w:tcPr>
            <w:tcW w:w="1013" w:type="dxa"/>
            <w:vAlign w:val="center"/>
          </w:tcPr>
          <w:p w14:paraId="3C39124C">
            <w:pPr>
              <w:spacing w:line="360" w:lineRule="auto"/>
              <w:jc w:val="center"/>
              <w:rPr>
                <w:rFonts w:asciiTheme="minorEastAsia" w:hAnsiTheme="minorEastAsia"/>
                <w:color w:val="auto"/>
                <w:sz w:val="24"/>
                <w:szCs w:val="24"/>
                <w:highlight w:val="none"/>
              </w:rPr>
            </w:pPr>
          </w:p>
        </w:tc>
        <w:tc>
          <w:tcPr>
            <w:tcW w:w="2062" w:type="dxa"/>
            <w:vAlign w:val="center"/>
          </w:tcPr>
          <w:p w14:paraId="1BD4EB6B">
            <w:pPr>
              <w:spacing w:line="360" w:lineRule="auto"/>
              <w:jc w:val="center"/>
              <w:rPr>
                <w:rFonts w:asciiTheme="minorEastAsia" w:hAnsiTheme="minorEastAsia"/>
                <w:color w:val="auto"/>
                <w:sz w:val="24"/>
                <w:szCs w:val="24"/>
                <w:highlight w:val="none"/>
              </w:rPr>
            </w:pPr>
          </w:p>
        </w:tc>
        <w:tc>
          <w:tcPr>
            <w:tcW w:w="1279" w:type="dxa"/>
            <w:vAlign w:val="center"/>
          </w:tcPr>
          <w:p w14:paraId="28A2A9D8">
            <w:pPr>
              <w:spacing w:line="360" w:lineRule="auto"/>
              <w:jc w:val="center"/>
              <w:rPr>
                <w:rFonts w:asciiTheme="minorEastAsia" w:hAnsiTheme="minorEastAsia"/>
                <w:color w:val="auto"/>
                <w:sz w:val="24"/>
                <w:szCs w:val="24"/>
                <w:highlight w:val="none"/>
              </w:rPr>
            </w:pPr>
          </w:p>
        </w:tc>
        <w:tc>
          <w:tcPr>
            <w:tcW w:w="779" w:type="dxa"/>
            <w:vAlign w:val="center"/>
          </w:tcPr>
          <w:p w14:paraId="1159F4A9">
            <w:pPr>
              <w:spacing w:line="360" w:lineRule="auto"/>
              <w:jc w:val="center"/>
              <w:rPr>
                <w:rFonts w:asciiTheme="minorEastAsia" w:hAnsiTheme="minorEastAsia"/>
                <w:color w:val="auto"/>
                <w:sz w:val="24"/>
                <w:szCs w:val="24"/>
                <w:highlight w:val="none"/>
              </w:rPr>
            </w:pPr>
          </w:p>
        </w:tc>
        <w:tc>
          <w:tcPr>
            <w:tcW w:w="948" w:type="dxa"/>
            <w:vAlign w:val="center"/>
          </w:tcPr>
          <w:p w14:paraId="46B37DED">
            <w:pPr>
              <w:spacing w:line="360" w:lineRule="auto"/>
              <w:jc w:val="center"/>
              <w:rPr>
                <w:rFonts w:asciiTheme="minorEastAsia" w:hAnsiTheme="minorEastAsia"/>
                <w:color w:val="auto"/>
                <w:sz w:val="24"/>
                <w:szCs w:val="24"/>
                <w:highlight w:val="none"/>
              </w:rPr>
            </w:pPr>
          </w:p>
        </w:tc>
      </w:tr>
      <w:tr w14:paraId="53998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557A986A">
            <w:pPr>
              <w:spacing w:line="360" w:lineRule="auto"/>
              <w:jc w:val="center"/>
              <w:rPr>
                <w:rFonts w:asciiTheme="minorEastAsia" w:hAnsiTheme="minorEastAsia"/>
                <w:color w:val="auto"/>
                <w:sz w:val="24"/>
                <w:szCs w:val="24"/>
                <w:highlight w:val="none"/>
              </w:rPr>
            </w:pPr>
          </w:p>
        </w:tc>
        <w:tc>
          <w:tcPr>
            <w:tcW w:w="1187" w:type="dxa"/>
            <w:vAlign w:val="center"/>
          </w:tcPr>
          <w:p w14:paraId="0B885C43">
            <w:pPr>
              <w:spacing w:line="360" w:lineRule="auto"/>
              <w:jc w:val="center"/>
              <w:rPr>
                <w:rFonts w:asciiTheme="minorEastAsia" w:hAnsiTheme="minorEastAsia"/>
                <w:color w:val="auto"/>
                <w:sz w:val="24"/>
                <w:szCs w:val="24"/>
                <w:highlight w:val="none"/>
              </w:rPr>
            </w:pPr>
          </w:p>
        </w:tc>
        <w:tc>
          <w:tcPr>
            <w:tcW w:w="762" w:type="dxa"/>
            <w:vAlign w:val="center"/>
          </w:tcPr>
          <w:p w14:paraId="38D8841E">
            <w:pPr>
              <w:spacing w:line="360" w:lineRule="auto"/>
              <w:jc w:val="center"/>
              <w:rPr>
                <w:rFonts w:asciiTheme="minorEastAsia" w:hAnsiTheme="minorEastAsia"/>
                <w:color w:val="auto"/>
                <w:sz w:val="24"/>
                <w:szCs w:val="24"/>
                <w:highlight w:val="none"/>
              </w:rPr>
            </w:pPr>
          </w:p>
        </w:tc>
        <w:tc>
          <w:tcPr>
            <w:tcW w:w="825" w:type="dxa"/>
            <w:vAlign w:val="center"/>
          </w:tcPr>
          <w:p w14:paraId="12001471">
            <w:pPr>
              <w:spacing w:line="360" w:lineRule="auto"/>
              <w:jc w:val="center"/>
              <w:rPr>
                <w:rFonts w:asciiTheme="minorEastAsia" w:hAnsiTheme="minorEastAsia"/>
                <w:color w:val="auto"/>
                <w:sz w:val="24"/>
                <w:szCs w:val="24"/>
                <w:highlight w:val="none"/>
              </w:rPr>
            </w:pPr>
          </w:p>
        </w:tc>
        <w:tc>
          <w:tcPr>
            <w:tcW w:w="1013" w:type="dxa"/>
            <w:vAlign w:val="center"/>
          </w:tcPr>
          <w:p w14:paraId="73E55659">
            <w:pPr>
              <w:spacing w:line="360" w:lineRule="auto"/>
              <w:jc w:val="center"/>
              <w:rPr>
                <w:rFonts w:asciiTheme="minorEastAsia" w:hAnsiTheme="minorEastAsia"/>
                <w:color w:val="auto"/>
                <w:sz w:val="24"/>
                <w:szCs w:val="24"/>
                <w:highlight w:val="none"/>
              </w:rPr>
            </w:pPr>
          </w:p>
        </w:tc>
        <w:tc>
          <w:tcPr>
            <w:tcW w:w="2062" w:type="dxa"/>
            <w:vAlign w:val="center"/>
          </w:tcPr>
          <w:p w14:paraId="77FF3F48">
            <w:pPr>
              <w:spacing w:line="360" w:lineRule="auto"/>
              <w:jc w:val="center"/>
              <w:rPr>
                <w:rFonts w:asciiTheme="minorEastAsia" w:hAnsiTheme="minorEastAsia"/>
                <w:color w:val="auto"/>
                <w:sz w:val="24"/>
                <w:szCs w:val="24"/>
                <w:highlight w:val="none"/>
              </w:rPr>
            </w:pPr>
          </w:p>
        </w:tc>
        <w:tc>
          <w:tcPr>
            <w:tcW w:w="1279" w:type="dxa"/>
            <w:vAlign w:val="center"/>
          </w:tcPr>
          <w:p w14:paraId="176DAD2E">
            <w:pPr>
              <w:spacing w:line="360" w:lineRule="auto"/>
              <w:jc w:val="center"/>
              <w:rPr>
                <w:rFonts w:asciiTheme="minorEastAsia" w:hAnsiTheme="minorEastAsia"/>
                <w:color w:val="auto"/>
                <w:sz w:val="24"/>
                <w:szCs w:val="24"/>
                <w:highlight w:val="none"/>
              </w:rPr>
            </w:pPr>
          </w:p>
        </w:tc>
        <w:tc>
          <w:tcPr>
            <w:tcW w:w="779" w:type="dxa"/>
            <w:vAlign w:val="center"/>
          </w:tcPr>
          <w:p w14:paraId="5FA3E01A">
            <w:pPr>
              <w:spacing w:line="360" w:lineRule="auto"/>
              <w:jc w:val="center"/>
              <w:rPr>
                <w:rFonts w:asciiTheme="minorEastAsia" w:hAnsiTheme="minorEastAsia"/>
                <w:color w:val="auto"/>
                <w:sz w:val="24"/>
                <w:szCs w:val="24"/>
                <w:highlight w:val="none"/>
              </w:rPr>
            </w:pPr>
          </w:p>
        </w:tc>
        <w:tc>
          <w:tcPr>
            <w:tcW w:w="948" w:type="dxa"/>
            <w:vAlign w:val="center"/>
          </w:tcPr>
          <w:p w14:paraId="15BC09AC">
            <w:pPr>
              <w:spacing w:line="360" w:lineRule="auto"/>
              <w:jc w:val="center"/>
              <w:rPr>
                <w:rFonts w:asciiTheme="minorEastAsia" w:hAnsiTheme="minorEastAsia"/>
                <w:color w:val="auto"/>
                <w:sz w:val="24"/>
                <w:szCs w:val="24"/>
                <w:highlight w:val="none"/>
              </w:rPr>
            </w:pPr>
          </w:p>
        </w:tc>
      </w:tr>
      <w:tr w14:paraId="4CDE6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1FAD3CE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453B18CE">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5DDDC80C">
            <w:pPr>
              <w:spacing w:line="360" w:lineRule="auto"/>
              <w:rPr>
                <w:rFonts w:hint="eastAsia" w:asciiTheme="minorEastAsia" w:hAnsiTheme="minorEastAsia"/>
                <w:color w:val="auto"/>
                <w:sz w:val="24"/>
                <w:szCs w:val="24"/>
                <w:highlight w:val="none"/>
              </w:rPr>
            </w:pPr>
          </w:p>
        </w:tc>
      </w:tr>
    </w:tbl>
    <w:p w14:paraId="16D639DE">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4B6C6D48">
      <w:pPr>
        <w:pStyle w:val="2"/>
        <w:rPr>
          <w:rFonts w:hint="eastAsia"/>
        </w:rPr>
      </w:pPr>
    </w:p>
    <w:p w14:paraId="33944660">
      <w:pPr>
        <w:spacing w:line="420" w:lineRule="auto"/>
        <w:rPr>
          <w:rFonts w:hint="eastAsia" w:ascii="宋体" w:hAnsi="宋体" w:cs="宋体"/>
          <w:color w:val="auto"/>
          <w:sz w:val="24"/>
        </w:rPr>
      </w:pPr>
    </w:p>
    <w:p w14:paraId="7500CA16">
      <w:pPr>
        <w:spacing w:line="360" w:lineRule="auto"/>
        <w:rPr>
          <w:rFonts w:hint="eastAsia" w:asciiTheme="minorEastAsia" w:hAnsiTheme="minorEastAsia"/>
          <w:color w:val="auto"/>
          <w:sz w:val="24"/>
          <w:highlight w:val="none"/>
          <w:lang w:eastAsia="zh-CN"/>
        </w:rPr>
      </w:pPr>
    </w:p>
    <w:p w14:paraId="57976F4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D2D096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42BE97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306EB26">
      <w:pPr>
        <w:spacing w:line="420" w:lineRule="auto"/>
        <w:jc w:val="center"/>
        <w:rPr>
          <w:rFonts w:ascii="宋体" w:hAnsi="宋体" w:cs="宋体"/>
          <w:color w:val="auto"/>
          <w:sz w:val="24"/>
        </w:rPr>
      </w:pPr>
      <w:r>
        <w:rPr>
          <w:rFonts w:ascii="宋体" w:hAnsi="宋体" w:cs="宋体"/>
          <w:color w:val="auto"/>
          <w:sz w:val="24"/>
        </w:rPr>
        <w:br w:type="page"/>
      </w:r>
    </w:p>
    <w:p w14:paraId="12667003">
      <w:pPr>
        <w:spacing w:line="420" w:lineRule="auto"/>
        <w:jc w:val="center"/>
        <w:rPr>
          <w:rFonts w:ascii="宋体" w:hAnsi="宋体" w:cs="宋体"/>
          <w:color w:val="auto"/>
          <w:sz w:val="24"/>
        </w:rPr>
      </w:pPr>
    </w:p>
    <w:p w14:paraId="06621459">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365D17E2">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42D7D2D7">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2F345BE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058C6535">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561F8600">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2CCF3F8F">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3C222CC6">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693E433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771B6BC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CC5347">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6DD305CC">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35938C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ED15E0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5D5295F">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22559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753AE72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A5BD9F7">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99E5684">
            <w:pPr>
              <w:widowControl/>
              <w:jc w:val="left"/>
              <w:rPr>
                <w:rFonts w:ascii="宋体" w:hAnsi="宋体" w:cs="宋体"/>
                <w:color w:val="000000"/>
                <w:kern w:val="0"/>
                <w:sz w:val="22"/>
                <w:szCs w:val="22"/>
              </w:rPr>
            </w:pPr>
          </w:p>
        </w:tc>
      </w:tr>
      <w:tr w14:paraId="2FF7A26B">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47361709">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0A01E70">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BD37A5">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4B43E2C8">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4B3A1B11">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043C6663">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FCEF8F0">
            <w:pPr>
              <w:widowControl/>
              <w:jc w:val="left"/>
              <w:rPr>
                <w:rFonts w:hint="eastAsia" w:ascii="仿宋_GB2312" w:hAnsi="宋体" w:eastAsia="仿宋_GB2312" w:cs="宋体"/>
                <w:color w:val="000000"/>
                <w:kern w:val="0"/>
                <w:sz w:val="24"/>
                <w:szCs w:val="24"/>
              </w:rPr>
            </w:pPr>
          </w:p>
        </w:tc>
      </w:tr>
      <w:tr w14:paraId="6480D862">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5DD013C1">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BF4CFE2">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210BD89">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799F433">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77D7DF0D">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0DF139B">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7E4C599D">
            <w:pPr>
              <w:widowControl/>
              <w:jc w:val="left"/>
              <w:rPr>
                <w:rFonts w:hint="eastAsia" w:ascii="仿宋_GB2312" w:hAnsi="宋体" w:eastAsia="仿宋_GB2312" w:cs="宋体"/>
                <w:color w:val="000000"/>
                <w:kern w:val="0"/>
                <w:sz w:val="24"/>
                <w:szCs w:val="24"/>
              </w:rPr>
            </w:pPr>
          </w:p>
        </w:tc>
      </w:tr>
      <w:tr w14:paraId="212BBAF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9AD91A2">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95BF39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41F012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8C0CB81">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2248125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3ED74F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384C3082">
            <w:pPr>
              <w:widowControl/>
              <w:jc w:val="left"/>
              <w:rPr>
                <w:rFonts w:ascii="宋体" w:hAnsi="宋体" w:cs="宋体"/>
                <w:color w:val="000000"/>
                <w:kern w:val="0"/>
                <w:sz w:val="22"/>
                <w:szCs w:val="22"/>
              </w:rPr>
            </w:pPr>
          </w:p>
        </w:tc>
      </w:tr>
      <w:tr w14:paraId="6A98E537">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53F8501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329E0F95">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E5B7D3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157F3F55">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06300B3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234F9ED9">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2F3E48C3">
            <w:pPr>
              <w:widowControl/>
              <w:jc w:val="left"/>
              <w:rPr>
                <w:rFonts w:ascii="宋体" w:hAnsi="宋体" w:cs="宋体"/>
                <w:color w:val="000000"/>
                <w:kern w:val="0"/>
                <w:sz w:val="22"/>
                <w:szCs w:val="22"/>
              </w:rPr>
            </w:pPr>
          </w:p>
        </w:tc>
      </w:tr>
    </w:tbl>
    <w:p w14:paraId="22203E51">
      <w:pPr>
        <w:rPr>
          <w:rFonts w:hint="eastAsia" w:asciiTheme="minorEastAsia" w:hAnsiTheme="minorEastAsia" w:eastAsiaTheme="minorEastAsia" w:cstheme="minorEastAsia"/>
          <w:color w:val="auto"/>
          <w:sz w:val="21"/>
          <w:szCs w:val="21"/>
          <w:highlight w:val="none"/>
        </w:rPr>
      </w:pPr>
      <w:bookmarkStart w:id="37" w:name="_Toc349642274"/>
      <w:bookmarkStart w:id="38" w:name="_Toc337475887"/>
      <w:bookmarkStart w:id="39" w:name="_Toc337554757"/>
      <w:bookmarkStart w:id="40" w:name="_Toc304219290"/>
      <w:bookmarkStart w:id="41" w:name="_Toc320878673"/>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5987AFA3">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016781A1">
      <w:pPr>
        <w:spacing w:line="420" w:lineRule="auto"/>
        <w:rPr>
          <w:rFonts w:hint="eastAsia" w:ascii="宋体" w:hAnsi="宋体" w:cs="宋体"/>
          <w:color w:val="auto"/>
          <w:sz w:val="24"/>
        </w:rPr>
      </w:pPr>
    </w:p>
    <w:p w14:paraId="2F1629D8">
      <w:pPr>
        <w:spacing w:line="420" w:lineRule="auto"/>
        <w:rPr>
          <w:rFonts w:hint="eastAsia" w:ascii="宋体" w:hAnsi="宋体" w:cs="宋体"/>
          <w:color w:val="auto"/>
          <w:sz w:val="24"/>
        </w:rPr>
      </w:pPr>
    </w:p>
    <w:p w14:paraId="496A1DB9">
      <w:pPr>
        <w:pStyle w:val="2"/>
        <w:rPr>
          <w:rFonts w:hint="eastAsia" w:ascii="宋体" w:hAnsi="宋体" w:cs="宋体"/>
          <w:color w:val="auto"/>
          <w:sz w:val="24"/>
        </w:rPr>
      </w:pPr>
    </w:p>
    <w:p w14:paraId="0165E59B">
      <w:pPr>
        <w:rPr>
          <w:rFonts w:hint="eastAsia" w:ascii="宋体" w:hAnsi="宋体" w:cs="宋体"/>
          <w:color w:val="auto"/>
          <w:sz w:val="24"/>
        </w:rPr>
      </w:pPr>
    </w:p>
    <w:p w14:paraId="6706428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68126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3E5C058">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A99DF8F">
      <w:pPr>
        <w:pStyle w:val="2"/>
        <w:rPr>
          <w:rFonts w:hint="eastAsia"/>
        </w:rPr>
      </w:pPr>
    </w:p>
    <w:p w14:paraId="470DF6AD">
      <w:pPr>
        <w:pStyle w:val="12"/>
        <w:ind w:firstLine="0"/>
        <w:jc w:val="center"/>
        <w:outlineLvl w:val="1"/>
        <w:rPr>
          <w:rFonts w:hint="eastAsia" w:ascii="Times New Roman" w:hAnsi="Times New Roman" w:eastAsia="宋体" w:cs="Times New Roman"/>
          <w:b/>
          <w:kern w:val="2"/>
          <w:sz w:val="32"/>
          <w:szCs w:val="32"/>
          <w:lang w:val="en-US" w:eastAsia="zh-CN" w:bidi="ar-SA"/>
        </w:rPr>
      </w:pPr>
    </w:p>
    <w:p w14:paraId="497E0B7C">
      <w:pPr>
        <w:pStyle w:val="12"/>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000064C8">
      <w:pPr>
        <w:pStyle w:val="12"/>
        <w:ind w:firstLine="0"/>
        <w:jc w:val="center"/>
        <w:outlineLvl w:val="1"/>
        <w:rPr>
          <w:rFonts w:hint="eastAsia" w:ascii="Times New Roman" w:hAnsi="Times New Roman" w:eastAsia="宋体" w:cs="Times New Roman"/>
          <w:b/>
          <w:kern w:val="2"/>
          <w:sz w:val="32"/>
          <w:szCs w:val="32"/>
          <w:lang w:val="en-US" w:eastAsia="zh-CN" w:bidi="ar-SA"/>
        </w:rPr>
      </w:pPr>
    </w:p>
    <w:p w14:paraId="47B30332">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21A15CE8">
      <w:pPr>
        <w:rPr>
          <w:rFonts w:hint="eastAsia"/>
        </w:rPr>
      </w:pPr>
    </w:p>
    <w:p w14:paraId="2EFEB1C8">
      <w:pPr>
        <w:pStyle w:val="8"/>
        <w:spacing w:before="0" w:after="0"/>
        <w:jc w:val="center"/>
        <w:rPr>
          <w:color w:val="auto"/>
          <w:sz w:val="28"/>
          <w:highlight w:val="none"/>
        </w:rPr>
      </w:pPr>
      <w:bookmarkStart w:id="42" w:name="_Toc30834"/>
      <w:bookmarkStart w:id="43"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5E549054">
      <w:pPr>
        <w:pStyle w:val="7"/>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4DED000C">
      <w:pPr>
        <w:pStyle w:val="29"/>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3A684C20">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2D53137E">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BD005F1">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0A94ACF7">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74EF172F">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1B6F7C8">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7EB7D54E">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672EB445">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3500BDCB">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747AEF25">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20FBE5B5">
      <w:pPr>
        <w:pStyle w:val="29"/>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5E129550">
      <w:pPr>
        <w:pStyle w:val="29"/>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58ABC646">
      <w:pPr>
        <w:pStyle w:val="29"/>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9DD2B40">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87EBDDA">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4C8AD85D">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2E713D7E">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24D735A0">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6F36F5E5">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070FF274">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D7DA274">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0C908411">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327544F4">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0BB060A3">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6964B8E1">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735C333C">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09EB429E">
      <w:pPr>
        <w:pStyle w:val="29"/>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73FB9BE7">
      <w:pPr>
        <w:pStyle w:val="29"/>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7ADCC8D1">
      <w:pPr>
        <w:pStyle w:val="3"/>
        <w:jc w:val="center"/>
        <w:outlineLvl w:val="1"/>
        <w:rPr>
          <w:b/>
          <w:color w:val="auto"/>
          <w:sz w:val="32"/>
          <w:szCs w:val="32"/>
        </w:rPr>
      </w:pPr>
    </w:p>
    <w:p w14:paraId="176C7642">
      <w:pPr>
        <w:pStyle w:val="3"/>
        <w:jc w:val="center"/>
        <w:outlineLvl w:val="1"/>
        <w:rPr>
          <w:b/>
          <w:color w:val="auto"/>
          <w:sz w:val="32"/>
          <w:szCs w:val="32"/>
        </w:rPr>
      </w:pPr>
    </w:p>
    <w:p w14:paraId="42832394">
      <w:pPr>
        <w:pStyle w:val="3"/>
        <w:outlineLvl w:val="1"/>
        <w:rPr>
          <w:b/>
          <w:color w:val="auto"/>
          <w:sz w:val="32"/>
          <w:szCs w:val="32"/>
        </w:rPr>
      </w:pPr>
    </w:p>
    <w:p w14:paraId="6DEAFD4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5138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71181C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C662D1">
      <w:pPr>
        <w:bidi w:val="0"/>
        <w:rPr>
          <w:rFonts w:hint="eastAsia"/>
          <w:lang w:val="en-US" w:eastAsia="zh-CN"/>
        </w:rPr>
      </w:pPr>
    </w:p>
    <w:p w14:paraId="754BD220">
      <w:pPr>
        <w:pStyle w:val="2"/>
        <w:rPr>
          <w:rFonts w:hint="eastAsia"/>
          <w:lang w:val="en-US" w:eastAsia="zh-CN"/>
        </w:rPr>
      </w:pPr>
    </w:p>
    <w:p w14:paraId="7DF119CC">
      <w:pPr>
        <w:rPr>
          <w:rFonts w:hint="eastAsia"/>
          <w:lang w:val="en-US" w:eastAsia="zh-CN"/>
        </w:rPr>
      </w:pPr>
    </w:p>
    <w:p w14:paraId="447AAD42">
      <w:pPr>
        <w:pStyle w:val="2"/>
        <w:rPr>
          <w:rFonts w:hint="eastAsia"/>
          <w:lang w:val="en-US" w:eastAsia="zh-CN"/>
        </w:rPr>
      </w:pPr>
    </w:p>
    <w:p w14:paraId="7F44342E">
      <w:pPr>
        <w:rPr>
          <w:rFonts w:hint="eastAsia"/>
          <w:lang w:val="en-US" w:eastAsia="zh-CN"/>
        </w:rPr>
      </w:pPr>
    </w:p>
    <w:p w14:paraId="2F8A269B">
      <w:pPr>
        <w:pStyle w:val="2"/>
        <w:rPr>
          <w:rFonts w:hint="eastAsia"/>
          <w:lang w:val="en-US" w:eastAsia="zh-CN"/>
        </w:rPr>
      </w:pPr>
    </w:p>
    <w:p w14:paraId="491D9E00">
      <w:pPr>
        <w:pStyle w:val="7"/>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15F20554">
      <w:pPr>
        <w:pStyle w:val="7"/>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61FBCFCD">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439F28E2">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0E968721">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D045E5F">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9B564F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5710D7D">
      <w:pPr>
        <w:spacing w:line="600" w:lineRule="exact"/>
        <w:rPr>
          <w:rFonts w:ascii="宋体" w:hAnsi="宋体"/>
          <w:color w:val="auto"/>
          <w:sz w:val="24"/>
          <w:highlight w:val="none"/>
        </w:rPr>
      </w:pPr>
    </w:p>
    <w:p w14:paraId="3E1D83AF">
      <w:pPr>
        <w:spacing w:line="600" w:lineRule="exact"/>
        <w:rPr>
          <w:rFonts w:ascii="宋体" w:hAnsi="宋体"/>
          <w:color w:val="auto"/>
          <w:sz w:val="24"/>
          <w:highlight w:val="none"/>
        </w:rPr>
      </w:pPr>
    </w:p>
    <w:p w14:paraId="45F6B59D">
      <w:pPr>
        <w:pStyle w:val="2"/>
      </w:pPr>
    </w:p>
    <w:p w14:paraId="4767DA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5BF9B8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9CA32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9FB86D3">
      <w:pPr>
        <w:spacing w:line="600" w:lineRule="exact"/>
        <w:jc w:val="center"/>
        <w:rPr>
          <w:rFonts w:ascii="宋体" w:hAnsi="宋体"/>
          <w:color w:val="auto"/>
          <w:sz w:val="24"/>
          <w:highlight w:val="none"/>
        </w:rPr>
      </w:pPr>
    </w:p>
    <w:p w14:paraId="7AE3DA09">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8017DE9">
      <w:pPr>
        <w:rPr>
          <w:rFonts w:hint="eastAsia"/>
        </w:rPr>
      </w:pPr>
    </w:p>
    <w:p w14:paraId="5CB04AD7">
      <w:pPr>
        <w:pStyle w:val="2"/>
        <w:rPr>
          <w:rFonts w:hint="eastAsia"/>
        </w:rPr>
      </w:pPr>
    </w:p>
    <w:p w14:paraId="14AAE2E8">
      <w:pPr>
        <w:rPr>
          <w:rFonts w:hint="eastAsia"/>
        </w:rPr>
      </w:pPr>
    </w:p>
    <w:p w14:paraId="29A8B692">
      <w:pPr>
        <w:pStyle w:val="2"/>
        <w:rPr>
          <w:rFonts w:hint="eastAsia"/>
        </w:rPr>
      </w:pPr>
    </w:p>
    <w:p w14:paraId="0A53BB6D">
      <w:pPr>
        <w:rPr>
          <w:rFonts w:hint="eastAsia"/>
        </w:rPr>
      </w:pPr>
    </w:p>
    <w:p w14:paraId="0A052FA9">
      <w:pPr>
        <w:pStyle w:val="2"/>
        <w:rPr>
          <w:rFonts w:hint="eastAsia"/>
        </w:rPr>
      </w:pPr>
    </w:p>
    <w:p w14:paraId="5E9EF4C5">
      <w:pPr>
        <w:rPr>
          <w:rFonts w:hint="eastAsia"/>
        </w:rPr>
      </w:pPr>
    </w:p>
    <w:p w14:paraId="49A0089B">
      <w:pPr>
        <w:pStyle w:val="2"/>
        <w:rPr>
          <w:rFonts w:hint="eastAsia"/>
        </w:rPr>
      </w:pPr>
    </w:p>
    <w:p w14:paraId="45B1E2FE">
      <w:pPr>
        <w:rPr>
          <w:rFonts w:hint="eastAsia"/>
        </w:rPr>
      </w:pPr>
    </w:p>
    <w:p w14:paraId="28FA128D">
      <w:pPr>
        <w:pStyle w:val="2"/>
        <w:rPr>
          <w:rFonts w:hint="eastAsia"/>
        </w:rPr>
      </w:pPr>
    </w:p>
    <w:p w14:paraId="4F084A99">
      <w:pPr>
        <w:rPr>
          <w:rFonts w:hint="eastAsia"/>
        </w:rPr>
      </w:pPr>
    </w:p>
    <w:p w14:paraId="567FD104">
      <w:pPr>
        <w:pStyle w:val="2"/>
        <w:rPr>
          <w:rFonts w:hint="eastAsia"/>
        </w:rPr>
      </w:pPr>
    </w:p>
    <w:p w14:paraId="4929EE97">
      <w:pPr>
        <w:rPr>
          <w:rFonts w:hint="eastAsia"/>
        </w:rPr>
      </w:pPr>
    </w:p>
    <w:p w14:paraId="3DE9C52A">
      <w:pPr>
        <w:pStyle w:val="2"/>
        <w:rPr>
          <w:rFonts w:hint="eastAsia"/>
        </w:rPr>
      </w:pPr>
    </w:p>
    <w:p w14:paraId="30936B94">
      <w:pPr>
        <w:rPr>
          <w:rFonts w:hint="eastAsia"/>
        </w:rPr>
      </w:pPr>
    </w:p>
    <w:p w14:paraId="058749B7">
      <w:pPr>
        <w:rPr>
          <w:rFonts w:hint="eastAsia"/>
        </w:rPr>
      </w:pPr>
      <w:r>
        <w:rPr>
          <w:rFonts w:hint="eastAsia"/>
        </w:rPr>
        <w:br w:type="page"/>
      </w:r>
    </w:p>
    <w:p w14:paraId="50B424F5">
      <w:pPr>
        <w:rPr>
          <w:rFonts w:hint="eastAsia"/>
        </w:rPr>
      </w:pPr>
    </w:p>
    <w:p w14:paraId="0983C622">
      <w:pPr>
        <w:pStyle w:val="8"/>
        <w:spacing w:before="0" w:after="0"/>
        <w:jc w:val="center"/>
        <w:rPr>
          <w:rFonts w:hint="eastAsia" w:ascii="Times New Roman" w:hAnsi="Times New Roman" w:eastAsia="宋体" w:cs="Times New Roman"/>
          <w:b w:val="0"/>
          <w:bCs/>
          <w:kern w:val="2"/>
          <w:sz w:val="28"/>
          <w:szCs w:val="28"/>
          <w:lang w:val="en-US" w:eastAsia="zh-CN" w:bidi="ar-SA"/>
        </w:rPr>
      </w:pPr>
      <w:bookmarkStart w:id="44"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065B3731">
      <w:pPr>
        <w:pStyle w:val="12"/>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102AD4ED">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EB2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30E62057">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10AB8F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146B705">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1EFF030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1D8DD3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4D70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7AC08756">
            <w:pPr>
              <w:spacing w:line="360" w:lineRule="auto"/>
              <w:rPr>
                <w:rFonts w:asciiTheme="minorEastAsia" w:hAnsiTheme="minorEastAsia"/>
                <w:color w:val="auto"/>
                <w:sz w:val="24"/>
                <w:szCs w:val="24"/>
                <w:highlight w:val="none"/>
              </w:rPr>
            </w:pPr>
          </w:p>
        </w:tc>
        <w:tc>
          <w:tcPr>
            <w:tcW w:w="1605" w:type="dxa"/>
          </w:tcPr>
          <w:p w14:paraId="7A119E70">
            <w:pPr>
              <w:spacing w:line="360" w:lineRule="auto"/>
              <w:rPr>
                <w:rFonts w:hint="eastAsia" w:asciiTheme="minorEastAsia" w:hAnsiTheme="minorEastAsia"/>
                <w:b/>
                <w:bCs/>
                <w:color w:val="auto"/>
                <w:sz w:val="24"/>
                <w:szCs w:val="24"/>
                <w:highlight w:val="none"/>
                <w:lang w:eastAsia="zh-CN"/>
              </w:rPr>
            </w:pPr>
          </w:p>
          <w:p w14:paraId="0CF7F0A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5A1FCD47">
            <w:pPr>
              <w:spacing w:line="360" w:lineRule="auto"/>
              <w:rPr>
                <w:rFonts w:hint="eastAsia" w:asciiTheme="minorEastAsia" w:hAnsiTheme="minorEastAsia"/>
                <w:b/>
                <w:bCs/>
                <w:color w:val="auto"/>
                <w:sz w:val="24"/>
                <w:szCs w:val="24"/>
                <w:highlight w:val="none"/>
                <w:lang w:eastAsia="zh-CN"/>
              </w:rPr>
            </w:pPr>
          </w:p>
          <w:p w14:paraId="168F97DF">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06369894">
            <w:pPr>
              <w:spacing w:line="360" w:lineRule="auto"/>
              <w:rPr>
                <w:rFonts w:asciiTheme="minorEastAsia" w:hAnsiTheme="minorEastAsia"/>
                <w:color w:val="auto"/>
                <w:sz w:val="24"/>
                <w:szCs w:val="24"/>
                <w:highlight w:val="none"/>
              </w:rPr>
            </w:pPr>
          </w:p>
        </w:tc>
        <w:tc>
          <w:tcPr>
            <w:tcW w:w="1608" w:type="dxa"/>
            <w:vMerge w:val="continue"/>
          </w:tcPr>
          <w:p w14:paraId="59CF9D69">
            <w:pPr>
              <w:spacing w:line="360" w:lineRule="auto"/>
              <w:rPr>
                <w:rFonts w:asciiTheme="minorEastAsia" w:hAnsiTheme="minorEastAsia"/>
                <w:color w:val="auto"/>
                <w:sz w:val="24"/>
                <w:szCs w:val="24"/>
                <w:highlight w:val="none"/>
              </w:rPr>
            </w:pPr>
          </w:p>
        </w:tc>
      </w:tr>
      <w:tr w14:paraId="7106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214A84C">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6A007FD5">
            <w:pPr>
              <w:spacing w:line="360" w:lineRule="auto"/>
              <w:rPr>
                <w:rFonts w:asciiTheme="minorEastAsia" w:hAnsiTheme="minorEastAsia"/>
                <w:color w:val="auto"/>
                <w:sz w:val="24"/>
                <w:szCs w:val="24"/>
                <w:highlight w:val="none"/>
              </w:rPr>
            </w:pPr>
          </w:p>
        </w:tc>
        <w:tc>
          <w:tcPr>
            <w:tcW w:w="1607" w:type="dxa"/>
          </w:tcPr>
          <w:p w14:paraId="6A5C7B5C">
            <w:pPr>
              <w:spacing w:line="360" w:lineRule="auto"/>
              <w:rPr>
                <w:rFonts w:asciiTheme="minorEastAsia" w:hAnsiTheme="minorEastAsia"/>
                <w:color w:val="auto"/>
                <w:sz w:val="24"/>
                <w:szCs w:val="24"/>
                <w:highlight w:val="none"/>
              </w:rPr>
            </w:pPr>
          </w:p>
        </w:tc>
        <w:tc>
          <w:tcPr>
            <w:tcW w:w="1608" w:type="dxa"/>
          </w:tcPr>
          <w:p w14:paraId="584554D7">
            <w:pPr>
              <w:spacing w:line="360" w:lineRule="auto"/>
              <w:rPr>
                <w:rFonts w:asciiTheme="minorEastAsia" w:hAnsiTheme="minorEastAsia"/>
                <w:color w:val="auto"/>
                <w:sz w:val="24"/>
                <w:szCs w:val="24"/>
                <w:highlight w:val="none"/>
              </w:rPr>
            </w:pPr>
          </w:p>
        </w:tc>
        <w:tc>
          <w:tcPr>
            <w:tcW w:w="1608" w:type="dxa"/>
          </w:tcPr>
          <w:p w14:paraId="0645A83A">
            <w:pPr>
              <w:spacing w:line="360" w:lineRule="auto"/>
              <w:rPr>
                <w:rFonts w:asciiTheme="minorEastAsia" w:hAnsiTheme="minorEastAsia"/>
                <w:color w:val="auto"/>
                <w:sz w:val="24"/>
                <w:szCs w:val="24"/>
                <w:highlight w:val="none"/>
              </w:rPr>
            </w:pPr>
          </w:p>
        </w:tc>
      </w:tr>
      <w:tr w14:paraId="6CFF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6CFA750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280B142">
            <w:pPr>
              <w:spacing w:line="360" w:lineRule="auto"/>
              <w:rPr>
                <w:rFonts w:asciiTheme="minorEastAsia" w:hAnsiTheme="minorEastAsia"/>
                <w:color w:val="auto"/>
                <w:sz w:val="24"/>
                <w:szCs w:val="24"/>
                <w:highlight w:val="none"/>
              </w:rPr>
            </w:pPr>
          </w:p>
        </w:tc>
        <w:tc>
          <w:tcPr>
            <w:tcW w:w="1607" w:type="dxa"/>
          </w:tcPr>
          <w:p w14:paraId="3D86F1E8">
            <w:pPr>
              <w:spacing w:line="360" w:lineRule="auto"/>
              <w:rPr>
                <w:rFonts w:asciiTheme="minorEastAsia" w:hAnsiTheme="minorEastAsia"/>
                <w:color w:val="auto"/>
                <w:sz w:val="24"/>
                <w:szCs w:val="24"/>
                <w:highlight w:val="none"/>
              </w:rPr>
            </w:pPr>
          </w:p>
        </w:tc>
        <w:tc>
          <w:tcPr>
            <w:tcW w:w="1608" w:type="dxa"/>
          </w:tcPr>
          <w:p w14:paraId="69347582">
            <w:pPr>
              <w:spacing w:line="360" w:lineRule="auto"/>
              <w:rPr>
                <w:rFonts w:asciiTheme="minorEastAsia" w:hAnsiTheme="minorEastAsia"/>
                <w:color w:val="auto"/>
                <w:sz w:val="24"/>
                <w:szCs w:val="24"/>
                <w:highlight w:val="none"/>
              </w:rPr>
            </w:pPr>
          </w:p>
        </w:tc>
        <w:tc>
          <w:tcPr>
            <w:tcW w:w="1608" w:type="dxa"/>
          </w:tcPr>
          <w:p w14:paraId="4388670D">
            <w:pPr>
              <w:spacing w:line="360" w:lineRule="auto"/>
              <w:rPr>
                <w:rFonts w:asciiTheme="minorEastAsia" w:hAnsiTheme="minorEastAsia"/>
                <w:color w:val="auto"/>
                <w:sz w:val="24"/>
                <w:szCs w:val="24"/>
                <w:highlight w:val="none"/>
              </w:rPr>
            </w:pPr>
          </w:p>
        </w:tc>
      </w:tr>
      <w:tr w14:paraId="2720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0F9CD61">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5327D3F">
            <w:pPr>
              <w:spacing w:line="360" w:lineRule="auto"/>
              <w:rPr>
                <w:rFonts w:asciiTheme="minorEastAsia" w:hAnsiTheme="minorEastAsia"/>
                <w:color w:val="auto"/>
                <w:sz w:val="24"/>
                <w:szCs w:val="24"/>
                <w:highlight w:val="none"/>
              </w:rPr>
            </w:pPr>
          </w:p>
        </w:tc>
        <w:tc>
          <w:tcPr>
            <w:tcW w:w="1607" w:type="dxa"/>
          </w:tcPr>
          <w:p w14:paraId="278F2F60">
            <w:pPr>
              <w:spacing w:line="360" w:lineRule="auto"/>
              <w:rPr>
                <w:rFonts w:asciiTheme="minorEastAsia" w:hAnsiTheme="minorEastAsia"/>
                <w:color w:val="auto"/>
                <w:sz w:val="24"/>
                <w:szCs w:val="24"/>
                <w:highlight w:val="none"/>
              </w:rPr>
            </w:pPr>
          </w:p>
        </w:tc>
        <w:tc>
          <w:tcPr>
            <w:tcW w:w="1608" w:type="dxa"/>
          </w:tcPr>
          <w:p w14:paraId="1EF54B10">
            <w:pPr>
              <w:spacing w:line="360" w:lineRule="auto"/>
              <w:rPr>
                <w:rFonts w:asciiTheme="minorEastAsia" w:hAnsiTheme="minorEastAsia"/>
                <w:color w:val="auto"/>
                <w:sz w:val="24"/>
                <w:szCs w:val="24"/>
                <w:highlight w:val="none"/>
              </w:rPr>
            </w:pPr>
          </w:p>
        </w:tc>
        <w:tc>
          <w:tcPr>
            <w:tcW w:w="1608" w:type="dxa"/>
          </w:tcPr>
          <w:p w14:paraId="03BB6030">
            <w:pPr>
              <w:spacing w:line="360" w:lineRule="auto"/>
              <w:rPr>
                <w:rFonts w:asciiTheme="minorEastAsia" w:hAnsiTheme="minorEastAsia"/>
                <w:color w:val="auto"/>
                <w:sz w:val="24"/>
                <w:szCs w:val="24"/>
                <w:highlight w:val="none"/>
              </w:rPr>
            </w:pPr>
          </w:p>
        </w:tc>
      </w:tr>
      <w:tr w14:paraId="3FCB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0811CB77">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C1E6C14">
            <w:pPr>
              <w:spacing w:line="360" w:lineRule="auto"/>
              <w:rPr>
                <w:rFonts w:asciiTheme="minorEastAsia" w:hAnsiTheme="minorEastAsia"/>
                <w:color w:val="auto"/>
                <w:sz w:val="24"/>
                <w:szCs w:val="24"/>
                <w:highlight w:val="none"/>
              </w:rPr>
            </w:pPr>
          </w:p>
        </w:tc>
        <w:tc>
          <w:tcPr>
            <w:tcW w:w="1607" w:type="dxa"/>
          </w:tcPr>
          <w:p w14:paraId="7B1027BC">
            <w:pPr>
              <w:spacing w:line="360" w:lineRule="auto"/>
              <w:rPr>
                <w:rFonts w:asciiTheme="minorEastAsia" w:hAnsiTheme="minorEastAsia"/>
                <w:color w:val="auto"/>
                <w:sz w:val="24"/>
                <w:szCs w:val="24"/>
                <w:highlight w:val="none"/>
              </w:rPr>
            </w:pPr>
          </w:p>
        </w:tc>
        <w:tc>
          <w:tcPr>
            <w:tcW w:w="1608" w:type="dxa"/>
          </w:tcPr>
          <w:p w14:paraId="30BFD2CE">
            <w:pPr>
              <w:spacing w:line="360" w:lineRule="auto"/>
              <w:rPr>
                <w:rFonts w:asciiTheme="minorEastAsia" w:hAnsiTheme="minorEastAsia"/>
                <w:color w:val="auto"/>
                <w:sz w:val="24"/>
                <w:szCs w:val="24"/>
                <w:highlight w:val="none"/>
              </w:rPr>
            </w:pPr>
          </w:p>
        </w:tc>
        <w:tc>
          <w:tcPr>
            <w:tcW w:w="1608" w:type="dxa"/>
          </w:tcPr>
          <w:p w14:paraId="2157738D">
            <w:pPr>
              <w:spacing w:line="360" w:lineRule="auto"/>
              <w:rPr>
                <w:rFonts w:asciiTheme="minorEastAsia" w:hAnsiTheme="minorEastAsia"/>
                <w:color w:val="auto"/>
                <w:sz w:val="24"/>
                <w:szCs w:val="24"/>
                <w:highlight w:val="none"/>
              </w:rPr>
            </w:pPr>
          </w:p>
        </w:tc>
      </w:tr>
      <w:tr w14:paraId="22A1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F2B0C0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AB9A2B4">
            <w:pPr>
              <w:spacing w:line="360" w:lineRule="auto"/>
              <w:rPr>
                <w:rFonts w:asciiTheme="minorEastAsia" w:hAnsiTheme="minorEastAsia"/>
                <w:color w:val="auto"/>
                <w:sz w:val="24"/>
                <w:szCs w:val="24"/>
                <w:highlight w:val="none"/>
              </w:rPr>
            </w:pPr>
          </w:p>
        </w:tc>
        <w:tc>
          <w:tcPr>
            <w:tcW w:w="1607" w:type="dxa"/>
          </w:tcPr>
          <w:p w14:paraId="461AACB3">
            <w:pPr>
              <w:spacing w:line="360" w:lineRule="auto"/>
              <w:rPr>
                <w:rFonts w:asciiTheme="minorEastAsia" w:hAnsiTheme="minorEastAsia"/>
                <w:color w:val="auto"/>
                <w:sz w:val="24"/>
                <w:szCs w:val="24"/>
                <w:highlight w:val="none"/>
              </w:rPr>
            </w:pPr>
          </w:p>
        </w:tc>
        <w:tc>
          <w:tcPr>
            <w:tcW w:w="1608" w:type="dxa"/>
          </w:tcPr>
          <w:p w14:paraId="272D3E84">
            <w:pPr>
              <w:spacing w:line="360" w:lineRule="auto"/>
              <w:rPr>
                <w:rFonts w:asciiTheme="minorEastAsia" w:hAnsiTheme="minorEastAsia"/>
                <w:color w:val="auto"/>
                <w:sz w:val="24"/>
                <w:szCs w:val="24"/>
                <w:highlight w:val="none"/>
              </w:rPr>
            </w:pPr>
          </w:p>
        </w:tc>
        <w:tc>
          <w:tcPr>
            <w:tcW w:w="1608" w:type="dxa"/>
          </w:tcPr>
          <w:p w14:paraId="755B81FA">
            <w:pPr>
              <w:spacing w:line="360" w:lineRule="auto"/>
              <w:rPr>
                <w:rFonts w:asciiTheme="minorEastAsia" w:hAnsiTheme="minorEastAsia"/>
                <w:color w:val="auto"/>
                <w:sz w:val="24"/>
                <w:szCs w:val="24"/>
                <w:highlight w:val="none"/>
              </w:rPr>
            </w:pPr>
          </w:p>
        </w:tc>
      </w:tr>
      <w:tr w14:paraId="3D23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75C0C19">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8EFCD72">
            <w:pPr>
              <w:spacing w:line="360" w:lineRule="auto"/>
              <w:rPr>
                <w:rFonts w:asciiTheme="minorEastAsia" w:hAnsiTheme="minorEastAsia"/>
                <w:color w:val="auto"/>
                <w:sz w:val="24"/>
                <w:szCs w:val="24"/>
                <w:highlight w:val="none"/>
              </w:rPr>
            </w:pPr>
          </w:p>
        </w:tc>
        <w:tc>
          <w:tcPr>
            <w:tcW w:w="1607" w:type="dxa"/>
          </w:tcPr>
          <w:p w14:paraId="2FCF28E5">
            <w:pPr>
              <w:spacing w:line="360" w:lineRule="auto"/>
              <w:rPr>
                <w:rFonts w:asciiTheme="minorEastAsia" w:hAnsiTheme="minorEastAsia"/>
                <w:color w:val="auto"/>
                <w:sz w:val="24"/>
                <w:szCs w:val="24"/>
                <w:highlight w:val="none"/>
              </w:rPr>
            </w:pPr>
          </w:p>
        </w:tc>
        <w:tc>
          <w:tcPr>
            <w:tcW w:w="1608" w:type="dxa"/>
          </w:tcPr>
          <w:p w14:paraId="0FBBE107">
            <w:pPr>
              <w:spacing w:line="360" w:lineRule="auto"/>
              <w:rPr>
                <w:rFonts w:asciiTheme="minorEastAsia" w:hAnsiTheme="minorEastAsia"/>
                <w:color w:val="auto"/>
                <w:sz w:val="24"/>
                <w:szCs w:val="24"/>
                <w:highlight w:val="none"/>
              </w:rPr>
            </w:pPr>
          </w:p>
        </w:tc>
        <w:tc>
          <w:tcPr>
            <w:tcW w:w="1608" w:type="dxa"/>
          </w:tcPr>
          <w:p w14:paraId="7986D18A">
            <w:pPr>
              <w:spacing w:line="360" w:lineRule="auto"/>
              <w:rPr>
                <w:rFonts w:asciiTheme="minorEastAsia" w:hAnsiTheme="minorEastAsia"/>
                <w:color w:val="auto"/>
                <w:sz w:val="24"/>
                <w:szCs w:val="24"/>
                <w:highlight w:val="none"/>
              </w:rPr>
            </w:pPr>
          </w:p>
        </w:tc>
      </w:tr>
      <w:tr w14:paraId="01D5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506D3FA3">
            <w:pPr>
              <w:spacing w:line="360" w:lineRule="auto"/>
              <w:rPr>
                <w:rFonts w:asciiTheme="minorEastAsia" w:hAnsiTheme="minorEastAsia"/>
                <w:color w:val="auto"/>
                <w:sz w:val="24"/>
                <w:szCs w:val="24"/>
                <w:highlight w:val="none"/>
              </w:rPr>
            </w:pPr>
          </w:p>
        </w:tc>
        <w:tc>
          <w:tcPr>
            <w:tcW w:w="1605" w:type="dxa"/>
          </w:tcPr>
          <w:p w14:paraId="1E4E560F">
            <w:pPr>
              <w:spacing w:line="360" w:lineRule="auto"/>
              <w:rPr>
                <w:rFonts w:asciiTheme="minorEastAsia" w:hAnsiTheme="minorEastAsia"/>
                <w:color w:val="auto"/>
                <w:sz w:val="24"/>
                <w:szCs w:val="24"/>
                <w:highlight w:val="none"/>
              </w:rPr>
            </w:pPr>
          </w:p>
        </w:tc>
        <w:tc>
          <w:tcPr>
            <w:tcW w:w="1607" w:type="dxa"/>
          </w:tcPr>
          <w:p w14:paraId="76B3F38D">
            <w:pPr>
              <w:spacing w:line="360" w:lineRule="auto"/>
              <w:rPr>
                <w:rFonts w:asciiTheme="minorEastAsia" w:hAnsiTheme="minorEastAsia"/>
                <w:color w:val="auto"/>
                <w:sz w:val="24"/>
                <w:szCs w:val="24"/>
                <w:highlight w:val="none"/>
              </w:rPr>
            </w:pPr>
          </w:p>
        </w:tc>
        <w:tc>
          <w:tcPr>
            <w:tcW w:w="1608" w:type="dxa"/>
          </w:tcPr>
          <w:p w14:paraId="246D141D">
            <w:pPr>
              <w:spacing w:line="360" w:lineRule="auto"/>
              <w:rPr>
                <w:rFonts w:asciiTheme="minorEastAsia" w:hAnsiTheme="minorEastAsia"/>
                <w:color w:val="auto"/>
                <w:sz w:val="24"/>
                <w:szCs w:val="24"/>
                <w:highlight w:val="none"/>
              </w:rPr>
            </w:pPr>
          </w:p>
        </w:tc>
        <w:tc>
          <w:tcPr>
            <w:tcW w:w="1608" w:type="dxa"/>
          </w:tcPr>
          <w:p w14:paraId="1C39E1C4">
            <w:pPr>
              <w:spacing w:line="360" w:lineRule="auto"/>
              <w:rPr>
                <w:rFonts w:asciiTheme="minorEastAsia" w:hAnsiTheme="minorEastAsia"/>
                <w:color w:val="auto"/>
                <w:sz w:val="24"/>
                <w:szCs w:val="24"/>
                <w:highlight w:val="none"/>
              </w:rPr>
            </w:pPr>
          </w:p>
        </w:tc>
      </w:tr>
      <w:tr w14:paraId="1C11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574DFB6">
            <w:pPr>
              <w:spacing w:line="360" w:lineRule="auto"/>
              <w:rPr>
                <w:rFonts w:asciiTheme="minorEastAsia" w:hAnsiTheme="minorEastAsia"/>
                <w:color w:val="auto"/>
                <w:sz w:val="24"/>
                <w:szCs w:val="24"/>
                <w:highlight w:val="none"/>
              </w:rPr>
            </w:pPr>
          </w:p>
        </w:tc>
        <w:tc>
          <w:tcPr>
            <w:tcW w:w="1605" w:type="dxa"/>
          </w:tcPr>
          <w:p w14:paraId="1140AD52">
            <w:pPr>
              <w:spacing w:line="360" w:lineRule="auto"/>
              <w:rPr>
                <w:rFonts w:asciiTheme="minorEastAsia" w:hAnsiTheme="minorEastAsia"/>
                <w:color w:val="auto"/>
                <w:sz w:val="24"/>
                <w:szCs w:val="24"/>
                <w:highlight w:val="none"/>
              </w:rPr>
            </w:pPr>
          </w:p>
        </w:tc>
        <w:tc>
          <w:tcPr>
            <w:tcW w:w="1607" w:type="dxa"/>
          </w:tcPr>
          <w:p w14:paraId="64171109">
            <w:pPr>
              <w:spacing w:line="360" w:lineRule="auto"/>
              <w:rPr>
                <w:rFonts w:asciiTheme="minorEastAsia" w:hAnsiTheme="minorEastAsia"/>
                <w:color w:val="auto"/>
                <w:sz w:val="24"/>
                <w:szCs w:val="24"/>
                <w:highlight w:val="none"/>
              </w:rPr>
            </w:pPr>
          </w:p>
        </w:tc>
        <w:tc>
          <w:tcPr>
            <w:tcW w:w="1608" w:type="dxa"/>
          </w:tcPr>
          <w:p w14:paraId="3CD480D1">
            <w:pPr>
              <w:spacing w:line="360" w:lineRule="auto"/>
              <w:rPr>
                <w:rFonts w:asciiTheme="minorEastAsia" w:hAnsiTheme="minorEastAsia"/>
                <w:color w:val="auto"/>
                <w:sz w:val="24"/>
                <w:szCs w:val="24"/>
                <w:highlight w:val="none"/>
              </w:rPr>
            </w:pPr>
          </w:p>
        </w:tc>
        <w:tc>
          <w:tcPr>
            <w:tcW w:w="1608" w:type="dxa"/>
          </w:tcPr>
          <w:p w14:paraId="4D9BB54E">
            <w:pPr>
              <w:spacing w:line="360" w:lineRule="auto"/>
              <w:rPr>
                <w:rFonts w:asciiTheme="minorEastAsia" w:hAnsiTheme="minorEastAsia"/>
                <w:color w:val="auto"/>
                <w:sz w:val="24"/>
                <w:szCs w:val="24"/>
                <w:highlight w:val="none"/>
              </w:rPr>
            </w:pPr>
          </w:p>
        </w:tc>
      </w:tr>
      <w:tr w14:paraId="5465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7D2682CB">
            <w:pPr>
              <w:spacing w:line="360" w:lineRule="auto"/>
              <w:rPr>
                <w:rFonts w:asciiTheme="minorEastAsia" w:hAnsiTheme="minorEastAsia"/>
                <w:color w:val="auto"/>
                <w:sz w:val="24"/>
                <w:szCs w:val="24"/>
                <w:highlight w:val="none"/>
              </w:rPr>
            </w:pPr>
          </w:p>
        </w:tc>
        <w:tc>
          <w:tcPr>
            <w:tcW w:w="1605" w:type="dxa"/>
          </w:tcPr>
          <w:p w14:paraId="7EC56CE8">
            <w:pPr>
              <w:spacing w:line="360" w:lineRule="auto"/>
              <w:rPr>
                <w:rFonts w:asciiTheme="minorEastAsia" w:hAnsiTheme="minorEastAsia"/>
                <w:color w:val="auto"/>
                <w:sz w:val="24"/>
                <w:szCs w:val="24"/>
                <w:highlight w:val="none"/>
              </w:rPr>
            </w:pPr>
          </w:p>
        </w:tc>
        <w:tc>
          <w:tcPr>
            <w:tcW w:w="1607" w:type="dxa"/>
          </w:tcPr>
          <w:p w14:paraId="674EA6E8">
            <w:pPr>
              <w:spacing w:line="360" w:lineRule="auto"/>
              <w:rPr>
                <w:rFonts w:asciiTheme="minorEastAsia" w:hAnsiTheme="minorEastAsia"/>
                <w:color w:val="auto"/>
                <w:sz w:val="24"/>
                <w:szCs w:val="24"/>
                <w:highlight w:val="none"/>
              </w:rPr>
            </w:pPr>
          </w:p>
        </w:tc>
        <w:tc>
          <w:tcPr>
            <w:tcW w:w="1608" w:type="dxa"/>
          </w:tcPr>
          <w:p w14:paraId="7D6281F4">
            <w:pPr>
              <w:spacing w:line="360" w:lineRule="auto"/>
              <w:rPr>
                <w:rFonts w:asciiTheme="minorEastAsia" w:hAnsiTheme="minorEastAsia"/>
                <w:color w:val="auto"/>
                <w:sz w:val="24"/>
                <w:szCs w:val="24"/>
                <w:highlight w:val="none"/>
              </w:rPr>
            </w:pPr>
          </w:p>
        </w:tc>
        <w:tc>
          <w:tcPr>
            <w:tcW w:w="1608" w:type="dxa"/>
          </w:tcPr>
          <w:p w14:paraId="55447EFB">
            <w:pPr>
              <w:spacing w:line="360" w:lineRule="auto"/>
              <w:rPr>
                <w:rFonts w:asciiTheme="minorEastAsia" w:hAnsiTheme="minorEastAsia"/>
                <w:color w:val="auto"/>
                <w:sz w:val="24"/>
                <w:szCs w:val="24"/>
                <w:highlight w:val="none"/>
              </w:rPr>
            </w:pPr>
          </w:p>
        </w:tc>
      </w:tr>
    </w:tbl>
    <w:p w14:paraId="5DB199E5">
      <w:pPr>
        <w:adjustRightInd w:val="0"/>
        <w:snapToGrid w:val="0"/>
        <w:spacing w:line="360" w:lineRule="auto"/>
        <w:ind w:right="210" w:rightChars="100" w:firstLine="240" w:firstLineChars="100"/>
      </w:pPr>
      <w:r>
        <w:rPr>
          <w:rFonts w:hint="eastAsia" w:ascii="宋体" w:hAnsi="宋体"/>
          <w:sz w:val="24"/>
        </w:rPr>
        <w:t xml:space="preserve">                                      </w:t>
      </w:r>
    </w:p>
    <w:p w14:paraId="082AE0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6B04535C">
      <w:pPr>
        <w:spacing w:line="360" w:lineRule="auto"/>
        <w:rPr>
          <w:rFonts w:hint="eastAsia" w:asciiTheme="minorEastAsia" w:hAnsiTheme="minorEastAsia"/>
          <w:color w:val="auto"/>
          <w:sz w:val="24"/>
          <w:szCs w:val="24"/>
          <w:highlight w:val="none"/>
        </w:rPr>
      </w:pPr>
    </w:p>
    <w:p w14:paraId="05623A77">
      <w:pPr>
        <w:spacing w:line="360" w:lineRule="auto"/>
        <w:jc w:val="center"/>
        <w:outlineLvl w:val="1"/>
        <w:rPr>
          <w:rFonts w:hint="eastAsia"/>
          <w:b/>
          <w:sz w:val="32"/>
          <w:szCs w:val="32"/>
          <w:lang w:val="en-US" w:eastAsia="zh-CN"/>
        </w:rPr>
      </w:pPr>
    </w:p>
    <w:p w14:paraId="38C5626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32F15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B1BB3AD">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BC9242F">
      <w:pPr>
        <w:pStyle w:val="2"/>
        <w:rPr>
          <w:rFonts w:hint="eastAsia" w:asciiTheme="minorEastAsia" w:hAnsiTheme="minorEastAsia"/>
          <w:color w:val="auto"/>
          <w:sz w:val="24"/>
          <w:highlight w:val="none"/>
          <w:lang w:val="en-US" w:eastAsia="zh-CN"/>
        </w:rPr>
      </w:pPr>
    </w:p>
    <w:p w14:paraId="74DFDADB">
      <w:pPr>
        <w:rPr>
          <w:rFonts w:hint="eastAsia" w:asciiTheme="minorEastAsia" w:hAnsiTheme="minorEastAsia"/>
          <w:color w:val="auto"/>
          <w:sz w:val="24"/>
          <w:highlight w:val="none"/>
          <w:lang w:val="en-US" w:eastAsia="zh-CN"/>
        </w:rPr>
      </w:pPr>
    </w:p>
    <w:p w14:paraId="034DBDDA">
      <w:pPr>
        <w:pStyle w:val="2"/>
        <w:rPr>
          <w:rFonts w:hint="eastAsia" w:asciiTheme="minorEastAsia" w:hAnsiTheme="minorEastAsia"/>
          <w:color w:val="auto"/>
          <w:sz w:val="24"/>
          <w:highlight w:val="none"/>
          <w:lang w:val="en-US" w:eastAsia="zh-CN"/>
        </w:rPr>
      </w:pPr>
    </w:p>
    <w:p w14:paraId="67D8BC83">
      <w:pPr>
        <w:jc w:val="center"/>
        <w:rPr>
          <w:rFonts w:hint="eastAsia" w:asciiTheme="minorEastAsia" w:hAnsiTheme="minorEastAsia"/>
          <w:b/>
          <w:color w:val="auto"/>
          <w:sz w:val="32"/>
          <w:szCs w:val="36"/>
          <w:highlight w:val="red"/>
          <w:lang w:val="en-US" w:eastAsia="zh-CN"/>
        </w:rPr>
      </w:pPr>
    </w:p>
    <w:p w14:paraId="0809B85E">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43C1E8EC">
      <w:pPr>
        <w:rPr>
          <w:rFonts w:hint="default"/>
          <w:lang w:val="en-US" w:eastAsia="zh-CN"/>
        </w:rPr>
      </w:pPr>
    </w:p>
    <w:p w14:paraId="65EFFC38">
      <w:pPr>
        <w:rPr>
          <w:rFonts w:hint="eastAsia"/>
          <w:b w:val="0"/>
          <w:bCs/>
          <w:sz w:val="28"/>
          <w:szCs w:val="28"/>
          <w:lang w:val="en-US" w:eastAsia="zh-CN"/>
        </w:rPr>
      </w:pPr>
    </w:p>
    <w:p w14:paraId="30A935E7">
      <w:pPr>
        <w:pStyle w:val="2"/>
        <w:rPr>
          <w:rFonts w:hint="eastAsia"/>
          <w:b w:val="0"/>
          <w:bCs/>
          <w:sz w:val="28"/>
          <w:szCs w:val="28"/>
          <w:lang w:val="en-US" w:eastAsia="zh-CN"/>
        </w:rPr>
      </w:pPr>
    </w:p>
    <w:p w14:paraId="235A94B0">
      <w:pPr>
        <w:rPr>
          <w:rFonts w:hint="eastAsia"/>
          <w:b w:val="0"/>
          <w:bCs/>
          <w:sz w:val="28"/>
          <w:szCs w:val="28"/>
          <w:lang w:val="en-US" w:eastAsia="zh-CN"/>
        </w:rPr>
      </w:pPr>
    </w:p>
    <w:p w14:paraId="102E7103">
      <w:pPr>
        <w:pStyle w:val="2"/>
        <w:rPr>
          <w:rFonts w:hint="eastAsia"/>
          <w:b w:val="0"/>
          <w:bCs/>
          <w:sz w:val="28"/>
          <w:szCs w:val="28"/>
          <w:lang w:val="en-US" w:eastAsia="zh-CN"/>
        </w:rPr>
      </w:pPr>
    </w:p>
    <w:p w14:paraId="18FDE014">
      <w:pPr>
        <w:rPr>
          <w:rFonts w:hint="eastAsia"/>
          <w:b w:val="0"/>
          <w:bCs/>
          <w:sz w:val="28"/>
          <w:szCs w:val="28"/>
          <w:lang w:val="en-US" w:eastAsia="zh-CN"/>
        </w:rPr>
      </w:pPr>
    </w:p>
    <w:p w14:paraId="0E5E744C">
      <w:pPr>
        <w:pStyle w:val="2"/>
        <w:rPr>
          <w:rFonts w:hint="eastAsia"/>
          <w:b w:val="0"/>
          <w:bCs/>
          <w:sz w:val="28"/>
          <w:szCs w:val="28"/>
          <w:lang w:val="en-US" w:eastAsia="zh-CN"/>
        </w:rPr>
      </w:pPr>
    </w:p>
    <w:p w14:paraId="62BFA3BC">
      <w:pPr>
        <w:rPr>
          <w:rFonts w:hint="eastAsia"/>
          <w:b w:val="0"/>
          <w:bCs/>
          <w:sz w:val="28"/>
          <w:szCs w:val="28"/>
          <w:lang w:val="en-US" w:eastAsia="zh-CN"/>
        </w:rPr>
      </w:pPr>
    </w:p>
    <w:p w14:paraId="27F0B663">
      <w:pPr>
        <w:pStyle w:val="2"/>
        <w:rPr>
          <w:rFonts w:hint="eastAsia"/>
          <w:b w:val="0"/>
          <w:bCs/>
          <w:sz w:val="28"/>
          <w:szCs w:val="28"/>
          <w:lang w:val="en-US" w:eastAsia="zh-CN"/>
        </w:rPr>
      </w:pPr>
    </w:p>
    <w:p w14:paraId="66C4BDE0">
      <w:pPr>
        <w:rPr>
          <w:rFonts w:hint="eastAsia"/>
          <w:b w:val="0"/>
          <w:bCs/>
          <w:sz w:val="28"/>
          <w:szCs w:val="28"/>
          <w:lang w:val="en-US" w:eastAsia="zh-CN"/>
        </w:rPr>
      </w:pPr>
    </w:p>
    <w:p w14:paraId="38EBD466">
      <w:pPr>
        <w:pStyle w:val="2"/>
        <w:rPr>
          <w:rFonts w:hint="eastAsia"/>
          <w:b w:val="0"/>
          <w:bCs/>
          <w:sz w:val="28"/>
          <w:szCs w:val="28"/>
          <w:lang w:val="en-US" w:eastAsia="zh-CN"/>
        </w:rPr>
      </w:pPr>
    </w:p>
    <w:p w14:paraId="206B856E">
      <w:pPr>
        <w:rPr>
          <w:rFonts w:hint="eastAsia"/>
          <w:b w:val="0"/>
          <w:bCs/>
          <w:sz w:val="28"/>
          <w:szCs w:val="28"/>
          <w:lang w:val="en-US" w:eastAsia="zh-CN"/>
        </w:rPr>
      </w:pPr>
    </w:p>
    <w:p w14:paraId="6E3F9594">
      <w:pPr>
        <w:pStyle w:val="2"/>
        <w:rPr>
          <w:rFonts w:hint="eastAsia"/>
          <w:b w:val="0"/>
          <w:bCs/>
          <w:sz w:val="28"/>
          <w:szCs w:val="28"/>
          <w:lang w:val="en-US" w:eastAsia="zh-CN"/>
        </w:rPr>
      </w:pPr>
    </w:p>
    <w:p w14:paraId="04FBDA56">
      <w:pPr>
        <w:rPr>
          <w:rFonts w:hint="eastAsia"/>
          <w:b w:val="0"/>
          <w:bCs/>
          <w:sz w:val="28"/>
          <w:szCs w:val="28"/>
          <w:lang w:val="en-US" w:eastAsia="zh-CN"/>
        </w:rPr>
      </w:pPr>
    </w:p>
    <w:p w14:paraId="3994DF71">
      <w:pPr>
        <w:pStyle w:val="2"/>
        <w:rPr>
          <w:rFonts w:hint="eastAsia"/>
          <w:b w:val="0"/>
          <w:bCs/>
          <w:sz w:val="28"/>
          <w:szCs w:val="28"/>
          <w:lang w:val="en-US" w:eastAsia="zh-CN"/>
        </w:rPr>
      </w:pPr>
    </w:p>
    <w:p w14:paraId="2C7943E1">
      <w:pPr>
        <w:rPr>
          <w:rFonts w:hint="eastAsia"/>
          <w:b w:val="0"/>
          <w:bCs/>
          <w:sz w:val="28"/>
          <w:szCs w:val="28"/>
          <w:lang w:val="en-US" w:eastAsia="zh-CN"/>
        </w:rPr>
      </w:pPr>
    </w:p>
    <w:p w14:paraId="0F513E3C">
      <w:pPr>
        <w:pStyle w:val="2"/>
        <w:rPr>
          <w:rFonts w:hint="eastAsia"/>
          <w:b w:val="0"/>
          <w:bCs/>
          <w:sz w:val="28"/>
          <w:szCs w:val="28"/>
          <w:lang w:val="en-US" w:eastAsia="zh-CN"/>
        </w:rPr>
      </w:pPr>
    </w:p>
    <w:p w14:paraId="254ACEEA">
      <w:pPr>
        <w:rPr>
          <w:rFonts w:hint="eastAsia"/>
          <w:b w:val="0"/>
          <w:bCs/>
          <w:sz w:val="28"/>
          <w:szCs w:val="28"/>
          <w:lang w:val="en-US" w:eastAsia="zh-CN"/>
        </w:rPr>
      </w:pPr>
    </w:p>
    <w:p w14:paraId="73A0F96F">
      <w:pPr>
        <w:pStyle w:val="2"/>
        <w:rPr>
          <w:rFonts w:hint="eastAsia"/>
          <w:lang w:val="en-US" w:eastAsia="zh-CN"/>
        </w:rPr>
      </w:pPr>
    </w:p>
    <w:p w14:paraId="1435FE39">
      <w:pPr>
        <w:pStyle w:val="12"/>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D676DC4">
      <w:pPr>
        <w:tabs>
          <w:tab w:val="left" w:pos="926"/>
          <w:tab w:val="left" w:pos="4335"/>
          <w:tab w:val="left" w:pos="7227"/>
        </w:tabs>
        <w:spacing w:line="360" w:lineRule="auto"/>
        <w:jc w:val="left"/>
      </w:pPr>
      <w:r>
        <w:rPr>
          <w:rFonts w:hint="eastAsia"/>
        </w:rPr>
        <w:t xml:space="preserve">                                                                                 </w:t>
      </w:r>
    </w:p>
    <w:p w14:paraId="427EF864">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1393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267DB6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1372A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31F01FC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51D444CA">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7D99F7E3">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6A4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5F450145">
            <w:pPr>
              <w:spacing w:line="360" w:lineRule="auto"/>
              <w:rPr>
                <w:rFonts w:asciiTheme="minorEastAsia" w:hAnsiTheme="minorEastAsia"/>
                <w:color w:val="auto"/>
                <w:sz w:val="24"/>
                <w:szCs w:val="24"/>
                <w:highlight w:val="none"/>
              </w:rPr>
            </w:pPr>
          </w:p>
        </w:tc>
        <w:tc>
          <w:tcPr>
            <w:tcW w:w="1322" w:type="dxa"/>
          </w:tcPr>
          <w:p w14:paraId="4C2DE7FF">
            <w:pPr>
              <w:spacing w:line="360" w:lineRule="auto"/>
              <w:rPr>
                <w:rFonts w:hint="eastAsia" w:asciiTheme="minorEastAsia" w:hAnsiTheme="minorEastAsia"/>
                <w:b/>
                <w:bCs/>
                <w:color w:val="auto"/>
                <w:sz w:val="24"/>
                <w:szCs w:val="24"/>
                <w:highlight w:val="none"/>
                <w:lang w:eastAsia="zh-CN"/>
              </w:rPr>
            </w:pPr>
          </w:p>
          <w:p w14:paraId="0BF574DE">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9688E1A">
            <w:pPr>
              <w:spacing w:line="360" w:lineRule="auto"/>
              <w:rPr>
                <w:rFonts w:hint="eastAsia" w:asciiTheme="minorEastAsia" w:hAnsiTheme="minorEastAsia"/>
                <w:b/>
                <w:bCs/>
                <w:color w:val="auto"/>
                <w:sz w:val="24"/>
                <w:szCs w:val="24"/>
                <w:highlight w:val="none"/>
                <w:lang w:eastAsia="zh-CN"/>
              </w:rPr>
            </w:pPr>
          </w:p>
          <w:p w14:paraId="2C049AC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68578DCA">
            <w:pPr>
              <w:spacing w:line="360" w:lineRule="auto"/>
              <w:rPr>
                <w:rFonts w:asciiTheme="minorEastAsia" w:hAnsiTheme="minorEastAsia"/>
                <w:color w:val="auto"/>
                <w:sz w:val="24"/>
                <w:szCs w:val="24"/>
                <w:highlight w:val="none"/>
              </w:rPr>
            </w:pPr>
          </w:p>
        </w:tc>
        <w:tc>
          <w:tcPr>
            <w:tcW w:w="1532" w:type="dxa"/>
            <w:vMerge w:val="continue"/>
          </w:tcPr>
          <w:p w14:paraId="58C73E54">
            <w:pPr>
              <w:spacing w:line="360" w:lineRule="auto"/>
              <w:rPr>
                <w:rFonts w:asciiTheme="minorEastAsia" w:hAnsiTheme="minorEastAsia"/>
                <w:color w:val="auto"/>
                <w:sz w:val="24"/>
                <w:szCs w:val="24"/>
                <w:highlight w:val="none"/>
              </w:rPr>
            </w:pPr>
          </w:p>
        </w:tc>
      </w:tr>
      <w:tr w14:paraId="661E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2A5DB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A5C54AE">
            <w:pPr>
              <w:spacing w:line="360" w:lineRule="auto"/>
              <w:rPr>
                <w:rFonts w:asciiTheme="minorEastAsia" w:hAnsiTheme="minorEastAsia"/>
                <w:color w:val="auto"/>
                <w:sz w:val="24"/>
                <w:szCs w:val="24"/>
                <w:highlight w:val="none"/>
              </w:rPr>
            </w:pPr>
          </w:p>
        </w:tc>
        <w:tc>
          <w:tcPr>
            <w:tcW w:w="1323" w:type="dxa"/>
          </w:tcPr>
          <w:p w14:paraId="55E3B697">
            <w:pPr>
              <w:spacing w:line="360" w:lineRule="auto"/>
              <w:rPr>
                <w:rFonts w:asciiTheme="minorEastAsia" w:hAnsiTheme="minorEastAsia"/>
                <w:color w:val="auto"/>
                <w:sz w:val="24"/>
                <w:szCs w:val="24"/>
                <w:highlight w:val="none"/>
              </w:rPr>
            </w:pPr>
          </w:p>
        </w:tc>
        <w:tc>
          <w:tcPr>
            <w:tcW w:w="1710" w:type="dxa"/>
          </w:tcPr>
          <w:p w14:paraId="42355DAA">
            <w:pPr>
              <w:spacing w:line="360" w:lineRule="auto"/>
              <w:rPr>
                <w:rFonts w:asciiTheme="minorEastAsia" w:hAnsiTheme="minorEastAsia"/>
                <w:color w:val="auto"/>
                <w:sz w:val="24"/>
                <w:szCs w:val="24"/>
                <w:highlight w:val="none"/>
              </w:rPr>
            </w:pPr>
          </w:p>
        </w:tc>
        <w:tc>
          <w:tcPr>
            <w:tcW w:w="1532" w:type="dxa"/>
          </w:tcPr>
          <w:p w14:paraId="0474369E">
            <w:pPr>
              <w:spacing w:line="360" w:lineRule="auto"/>
              <w:rPr>
                <w:rFonts w:asciiTheme="minorEastAsia" w:hAnsiTheme="minorEastAsia"/>
                <w:color w:val="auto"/>
                <w:sz w:val="24"/>
                <w:szCs w:val="24"/>
                <w:highlight w:val="none"/>
              </w:rPr>
            </w:pPr>
          </w:p>
        </w:tc>
      </w:tr>
      <w:tr w14:paraId="52D6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B77C349">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0EBD45C7">
            <w:pPr>
              <w:spacing w:line="360" w:lineRule="auto"/>
              <w:rPr>
                <w:rFonts w:asciiTheme="minorEastAsia" w:hAnsiTheme="minorEastAsia"/>
                <w:color w:val="auto"/>
                <w:sz w:val="24"/>
                <w:szCs w:val="24"/>
                <w:highlight w:val="none"/>
              </w:rPr>
            </w:pPr>
          </w:p>
        </w:tc>
        <w:tc>
          <w:tcPr>
            <w:tcW w:w="1323" w:type="dxa"/>
          </w:tcPr>
          <w:p w14:paraId="07630286">
            <w:pPr>
              <w:spacing w:line="360" w:lineRule="auto"/>
              <w:rPr>
                <w:rFonts w:asciiTheme="minorEastAsia" w:hAnsiTheme="minorEastAsia"/>
                <w:color w:val="auto"/>
                <w:sz w:val="24"/>
                <w:szCs w:val="24"/>
                <w:highlight w:val="none"/>
              </w:rPr>
            </w:pPr>
          </w:p>
        </w:tc>
        <w:tc>
          <w:tcPr>
            <w:tcW w:w="1710" w:type="dxa"/>
          </w:tcPr>
          <w:p w14:paraId="36B8FC44">
            <w:pPr>
              <w:spacing w:line="360" w:lineRule="auto"/>
              <w:rPr>
                <w:rFonts w:asciiTheme="minorEastAsia" w:hAnsiTheme="minorEastAsia"/>
                <w:color w:val="auto"/>
                <w:sz w:val="24"/>
                <w:szCs w:val="24"/>
                <w:highlight w:val="none"/>
              </w:rPr>
            </w:pPr>
          </w:p>
        </w:tc>
        <w:tc>
          <w:tcPr>
            <w:tcW w:w="1532" w:type="dxa"/>
          </w:tcPr>
          <w:p w14:paraId="19A934E2">
            <w:pPr>
              <w:spacing w:line="360" w:lineRule="auto"/>
              <w:rPr>
                <w:rFonts w:asciiTheme="minorEastAsia" w:hAnsiTheme="minorEastAsia"/>
                <w:color w:val="auto"/>
                <w:sz w:val="24"/>
                <w:szCs w:val="24"/>
                <w:highlight w:val="none"/>
              </w:rPr>
            </w:pPr>
          </w:p>
        </w:tc>
      </w:tr>
      <w:tr w14:paraId="2E1B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54BE965A">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1975D73">
            <w:pPr>
              <w:spacing w:line="360" w:lineRule="auto"/>
              <w:rPr>
                <w:rFonts w:asciiTheme="minorEastAsia" w:hAnsiTheme="minorEastAsia"/>
                <w:color w:val="auto"/>
                <w:sz w:val="24"/>
                <w:szCs w:val="24"/>
                <w:highlight w:val="none"/>
              </w:rPr>
            </w:pPr>
          </w:p>
        </w:tc>
        <w:tc>
          <w:tcPr>
            <w:tcW w:w="1323" w:type="dxa"/>
          </w:tcPr>
          <w:p w14:paraId="4089B803">
            <w:pPr>
              <w:spacing w:line="360" w:lineRule="auto"/>
              <w:rPr>
                <w:rFonts w:asciiTheme="minorEastAsia" w:hAnsiTheme="minorEastAsia"/>
                <w:color w:val="auto"/>
                <w:sz w:val="24"/>
                <w:szCs w:val="24"/>
                <w:highlight w:val="none"/>
              </w:rPr>
            </w:pPr>
          </w:p>
        </w:tc>
        <w:tc>
          <w:tcPr>
            <w:tcW w:w="1710" w:type="dxa"/>
          </w:tcPr>
          <w:p w14:paraId="314A52F1">
            <w:pPr>
              <w:spacing w:line="360" w:lineRule="auto"/>
              <w:rPr>
                <w:rFonts w:asciiTheme="minorEastAsia" w:hAnsiTheme="minorEastAsia"/>
                <w:color w:val="auto"/>
                <w:sz w:val="24"/>
                <w:szCs w:val="24"/>
                <w:highlight w:val="none"/>
              </w:rPr>
            </w:pPr>
          </w:p>
        </w:tc>
        <w:tc>
          <w:tcPr>
            <w:tcW w:w="1532" w:type="dxa"/>
          </w:tcPr>
          <w:p w14:paraId="4B17F8AD">
            <w:pPr>
              <w:spacing w:line="360" w:lineRule="auto"/>
              <w:rPr>
                <w:rFonts w:asciiTheme="minorEastAsia" w:hAnsiTheme="minorEastAsia"/>
                <w:color w:val="auto"/>
                <w:sz w:val="24"/>
                <w:szCs w:val="24"/>
                <w:highlight w:val="none"/>
              </w:rPr>
            </w:pPr>
          </w:p>
        </w:tc>
      </w:tr>
      <w:tr w14:paraId="4A38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85D1F92">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0C1D472C">
            <w:pPr>
              <w:spacing w:line="360" w:lineRule="auto"/>
              <w:rPr>
                <w:rFonts w:asciiTheme="minorEastAsia" w:hAnsiTheme="minorEastAsia"/>
                <w:color w:val="auto"/>
                <w:sz w:val="24"/>
                <w:szCs w:val="24"/>
                <w:highlight w:val="none"/>
              </w:rPr>
            </w:pPr>
          </w:p>
        </w:tc>
        <w:tc>
          <w:tcPr>
            <w:tcW w:w="1323" w:type="dxa"/>
          </w:tcPr>
          <w:p w14:paraId="1E9886C2">
            <w:pPr>
              <w:spacing w:line="360" w:lineRule="auto"/>
              <w:rPr>
                <w:rFonts w:asciiTheme="minorEastAsia" w:hAnsiTheme="minorEastAsia"/>
                <w:color w:val="auto"/>
                <w:sz w:val="24"/>
                <w:szCs w:val="24"/>
                <w:highlight w:val="none"/>
              </w:rPr>
            </w:pPr>
          </w:p>
        </w:tc>
        <w:tc>
          <w:tcPr>
            <w:tcW w:w="1710" w:type="dxa"/>
          </w:tcPr>
          <w:p w14:paraId="7D566CDF">
            <w:pPr>
              <w:spacing w:line="360" w:lineRule="auto"/>
              <w:rPr>
                <w:rFonts w:asciiTheme="minorEastAsia" w:hAnsiTheme="minorEastAsia"/>
                <w:color w:val="auto"/>
                <w:sz w:val="24"/>
                <w:szCs w:val="24"/>
                <w:highlight w:val="none"/>
              </w:rPr>
            </w:pPr>
          </w:p>
        </w:tc>
        <w:tc>
          <w:tcPr>
            <w:tcW w:w="1532" w:type="dxa"/>
          </w:tcPr>
          <w:p w14:paraId="1818D741">
            <w:pPr>
              <w:spacing w:line="360" w:lineRule="auto"/>
              <w:rPr>
                <w:rFonts w:asciiTheme="minorEastAsia" w:hAnsiTheme="minorEastAsia"/>
                <w:color w:val="auto"/>
                <w:sz w:val="24"/>
                <w:szCs w:val="24"/>
                <w:highlight w:val="none"/>
              </w:rPr>
            </w:pPr>
          </w:p>
        </w:tc>
      </w:tr>
      <w:tr w14:paraId="258F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089F60A">
            <w:pPr>
              <w:spacing w:line="360" w:lineRule="auto"/>
              <w:rPr>
                <w:rFonts w:asciiTheme="minorEastAsia" w:hAnsiTheme="minorEastAsia"/>
                <w:color w:val="auto"/>
                <w:sz w:val="24"/>
                <w:szCs w:val="24"/>
                <w:highlight w:val="none"/>
              </w:rPr>
            </w:pPr>
          </w:p>
        </w:tc>
        <w:tc>
          <w:tcPr>
            <w:tcW w:w="1322" w:type="dxa"/>
          </w:tcPr>
          <w:p w14:paraId="69F297B4">
            <w:pPr>
              <w:spacing w:line="360" w:lineRule="auto"/>
              <w:rPr>
                <w:rFonts w:asciiTheme="minorEastAsia" w:hAnsiTheme="minorEastAsia"/>
                <w:color w:val="auto"/>
                <w:sz w:val="24"/>
                <w:szCs w:val="24"/>
                <w:highlight w:val="none"/>
              </w:rPr>
            </w:pPr>
          </w:p>
        </w:tc>
        <w:tc>
          <w:tcPr>
            <w:tcW w:w="1323" w:type="dxa"/>
          </w:tcPr>
          <w:p w14:paraId="0322B0C6">
            <w:pPr>
              <w:spacing w:line="360" w:lineRule="auto"/>
              <w:rPr>
                <w:rFonts w:asciiTheme="minorEastAsia" w:hAnsiTheme="minorEastAsia"/>
                <w:color w:val="auto"/>
                <w:sz w:val="24"/>
                <w:szCs w:val="24"/>
                <w:highlight w:val="none"/>
              </w:rPr>
            </w:pPr>
          </w:p>
        </w:tc>
        <w:tc>
          <w:tcPr>
            <w:tcW w:w="1710" w:type="dxa"/>
          </w:tcPr>
          <w:p w14:paraId="746E8F17">
            <w:pPr>
              <w:spacing w:line="360" w:lineRule="auto"/>
              <w:rPr>
                <w:rFonts w:asciiTheme="minorEastAsia" w:hAnsiTheme="minorEastAsia"/>
                <w:color w:val="auto"/>
                <w:sz w:val="24"/>
                <w:szCs w:val="24"/>
                <w:highlight w:val="none"/>
              </w:rPr>
            </w:pPr>
          </w:p>
        </w:tc>
        <w:tc>
          <w:tcPr>
            <w:tcW w:w="1532" w:type="dxa"/>
          </w:tcPr>
          <w:p w14:paraId="681A9982">
            <w:pPr>
              <w:spacing w:line="360" w:lineRule="auto"/>
              <w:rPr>
                <w:rFonts w:asciiTheme="minorEastAsia" w:hAnsiTheme="minorEastAsia"/>
                <w:color w:val="auto"/>
                <w:sz w:val="24"/>
                <w:szCs w:val="24"/>
                <w:highlight w:val="none"/>
              </w:rPr>
            </w:pPr>
          </w:p>
        </w:tc>
      </w:tr>
      <w:tr w14:paraId="4079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72724C6">
            <w:pPr>
              <w:spacing w:line="360" w:lineRule="auto"/>
              <w:rPr>
                <w:rFonts w:asciiTheme="minorEastAsia" w:hAnsiTheme="minorEastAsia"/>
                <w:color w:val="auto"/>
                <w:sz w:val="24"/>
                <w:szCs w:val="24"/>
                <w:highlight w:val="none"/>
              </w:rPr>
            </w:pPr>
          </w:p>
        </w:tc>
        <w:tc>
          <w:tcPr>
            <w:tcW w:w="1322" w:type="dxa"/>
          </w:tcPr>
          <w:p w14:paraId="676A96C2">
            <w:pPr>
              <w:spacing w:line="360" w:lineRule="auto"/>
              <w:rPr>
                <w:rFonts w:asciiTheme="minorEastAsia" w:hAnsiTheme="minorEastAsia"/>
                <w:color w:val="auto"/>
                <w:sz w:val="24"/>
                <w:szCs w:val="24"/>
                <w:highlight w:val="none"/>
              </w:rPr>
            </w:pPr>
          </w:p>
        </w:tc>
        <w:tc>
          <w:tcPr>
            <w:tcW w:w="1323" w:type="dxa"/>
          </w:tcPr>
          <w:p w14:paraId="2E3B3240">
            <w:pPr>
              <w:spacing w:line="360" w:lineRule="auto"/>
              <w:rPr>
                <w:rFonts w:asciiTheme="minorEastAsia" w:hAnsiTheme="minorEastAsia"/>
                <w:color w:val="auto"/>
                <w:sz w:val="24"/>
                <w:szCs w:val="24"/>
                <w:highlight w:val="none"/>
              </w:rPr>
            </w:pPr>
          </w:p>
        </w:tc>
        <w:tc>
          <w:tcPr>
            <w:tcW w:w="1710" w:type="dxa"/>
          </w:tcPr>
          <w:p w14:paraId="0DD8EF81">
            <w:pPr>
              <w:spacing w:line="360" w:lineRule="auto"/>
              <w:rPr>
                <w:rFonts w:asciiTheme="minorEastAsia" w:hAnsiTheme="minorEastAsia"/>
                <w:color w:val="auto"/>
                <w:sz w:val="24"/>
                <w:szCs w:val="24"/>
                <w:highlight w:val="none"/>
              </w:rPr>
            </w:pPr>
          </w:p>
        </w:tc>
        <w:tc>
          <w:tcPr>
            <w:tcW w:w="1532" w:type="dxa"/>
          </w:tcPr>
          <w:p w14:paraId="0AEFAF6A">
            <w:pPr>
              <w:spacing w:line="360" w:lineRule="auto"/>
              <w:rPr>
                <w:rFonts w:asciiTheme="minorEastAsia" w:hAnsiTheme="minorEastAsia"/>
                <w:color w:val="auto"/>
                <w:sz w:val="24"/>
                <w:szCs w:val="24"/>
                <w:highlight w:val="none"/>
              </w:rPr>
            </w:pPr>
          </w:p>
        </w:tc>
      </w:tr>
      <w:tr w14:paraId="69D0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4F47505">
            <w:pPr>
              <w:spacing w:line="360" w:lineRule="auto"/>
              <w:rPr>
                <w:rFonts w:asciiTheme="minorEastAsia" w:hAnsiTheme="minorEastAsia"/>
                <w:color w:val="auto"/>
                <w:sz w:val="24"/>
                <w:szCs w:val="24"/>
                <w:highlight w:val="none"/>
              </w:rPr>
            </w:pPr>
          </w:p>
        </w:tc>
        <w:tc>
          <w:tcPr>
            <w:tcW w:w="1322" w:type="dxa"/>
          </w:tcPr>
          <w:p w14:paraId="01B2BB1F">
            <w:pPr>
              <w:spacing w:line="360" w:lineRule="auto"/>
              <w:rPr>
                <w:rFonts w:asciiTheme="minorEastAsia" w:hAnsiTheme="minorEastAsia"/>
                <w:color w:val="auto"/>
                <w:sz w:val="24"/>
                <w:szCs w:val="24"/>
                <w:highlight w:val="none"/>
              </w:rPr>
            </w:pPr>
          </w:p>
        </w:tc>
        <w:tc>
          <w:tcPr>
            <w:tcW w:w="1323" w:type="dxa"/>
          </w:tcPr>
          <w:p w14:paraId="62BD7811">
            <w:pPr>
              <w:spacing w:line="360" w:lineRule="auto"/>
              <w:rPr>
                <w:rFonts w:asciiTheme="minorEastAsia" w:hAnsiTheme="minorEastAsia"/>
                <w:color w:val="auto"/>
                <w:sz w:val="24"/>
                <w:szCs w:val="24"/>
                <w:highlight w:val="none"/>
              </w:rPr>
            </w:pPr>
          </w:p>
        </w:tc>
        <w:tc>
          <w:tcPr>
            <w:tcW w:w="1710" w:type="dxa"/>
          </w:tcPr>
          <w:p w14:paraId="6A7A343A">
            <w:pPr>
              <w:spacing w:line="360" w:lineRule="auto"/>
              <w:rPr>
                <w:rFonts w:asciiTheme="minorEastAsia" w:hAnsiTheme="minorEastAsia"/>
                <w:color w:val="auto"/>
                <w:sz w:val="24"/>
                <w:szCs w:val="24"/>
                <w:highlight w:val="none"/>
              </w:rPr>
            </w:pPr>
          </w:p>
        </w:tc>
        <w:tc>
          <w:tcPr>
            <w:tcW w:w="1532" w:type="dxa"/>
          </w:tcPr>
          <w:p w14:paraId="64F458AC">
            <w:pPr>
              <w:spacing w:line="360" w:lineRule="auto"/>
              <w:rPr>
                <w:rFonts w:asciiTheme="minorEastAsia" w:hAnsiTheme="minorEastAsia"/>
                <w:color w:val="auto"/>
                <w:sz w:val="24"/>
                <w:szCs w:val="24"/>
                <w:highlight w:val="none"/>
              </w:rPr>
            </w:pPr>
          </w:p>
        </w:tc>
      </w:tr>
      <w:tr w14:paraId="11CC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4CB55FE3">
            <w:pPr>
              <w:spacing w:line="360" w:lineRule="auto"/>
              <w:rPr>
                <w:rFonts w:asciiTheme="minorEastAsia" w:hAnsiTheme="minorEastAsia"/>
                <w:color w:val="auto"/>
                <w:sz w:val="24"/>
                <w:szCs w:val="24"/>
                <w:highlight w:val="none"/>
              </w:rPr>
            </w:pPr>
          </w:p>
        </w:tc>
        <w:tc>
          <w:tcPr>
            <w:tcW w:w="1322" w:type="dxa"/>
          </w:tcPr>
          <w:p w14:paraId="78CA420B">
            <w:pPr>
              <w:spacing w:line="360" w:lineRule="auto"/>
              <w:rPr>
                <w:rFonts w:asciiTheme="minorEastAsia" w:hAnsiTheme="minorEastAsia"/>
                <w:color w:val="auto"/>
                <w:sz w:val="24"/>
                <w:szCs w:val="24"/>
                <w:highlight w:val="none"/>
              </w:rPr>
            </w:pPr>
          </w:p>
        </w:tc>
        <w:tc>
          <w:tcPr>
            <w:tcW w:w="1323" w:type="dxa"/>
          </w:tcPr>
          <w:p w14:paraId="234414C4">
            <w:pPr>
              <w:spacing w:line="360" w:lineRule="auto"/>
              <w:rPr>
                <w:rFonts w:asciiTheme="minorEastAsia" w:hAnsiTheme="minorEastAsia"/>
                <w:color w:val="auto"/>
                <w:sz w:val="24"/>
                <w:szCs w:val="24"/>
                <w:highlight w:val="none"/>
              </w:rPr>
            </w:pPr>
          </w:p>
        </w:tc>
        <w:tc>
          <w:tcPr>
            <w:tcW w:w="1710" w:type="dxa"/>
          </w:tcPr>
          <w:p w14:paraId="4E73EBE5">
            <w:pPr>
              <w:spacing w:line="360" w:lineRule="auto"/>
              <w:rPr>
                <w:rFonts w:asciiTheme="minorEastAsia" w:hAnsiTheme="minorEastAsia"/>
                <w:color w:val="auto"/>
                <w:sz w:val="24"/>
                <w:szCs w:val="24"/>
                <w:highlight w:val="none"/>
              </w:rPr>
            </w:pPr>
          </w:p>
        </w:tc>
        <w:tc>
          <w:tcPr>
            <w:tcW w:w="1532" w:type="dxa"/>
          </w:tcPr>
          <w:p w14:paraId="2DA9FA82">
            <w:pPr>
              <w:spacing w:line="360" w:lineRule="auto"/>
              <w:rPr>
                <w:rFonts w:asciiTheme="minorEastAsia" w:hAnsiTheme="minorEastAsia"/>
                <w:color w:val="auto"/>
                <w:sz w:val="24"/>
                <w:szCs w:val="24"/>
                <w:highlight w:val="none"/>
              </w:rPr>
            </w:pPr>
          </w:p>
        </w:tc>
      </w:tr>
      <w:tr w14:paraId="7C71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10101E70">
            <w:pPr>
              <w:spacing w:line="360" w:lineRule="auto"/>
              <w:rPr>
                <w:rFonts w:asciiTheme="minorEastAsia" w:hAnsiTheme="minorEastAsia"/>
                <w:color w:val="auto"/>
                <w:sz w:val="24"/>
                <w:szCs w:val="24"/>
                <w:highlight w:val="none"/>
              </w:rPr>
            </w:pPr>
          </w:p>
        </w:tc>
        <w:tc>
          <w:tcPr>
            <w:tcW w:w="1322" w:type="dxa"/>
          </w:tcPr>
          <w:p w14:paraId="2FAC8AF8">
            <w:pPr>
              <w:spacing w:line="360" w:lineRule="auto"/>
              <w:rPr>
                <w:rFonts w:asciiTheme="minorEastAsia" w:hAnsiTheme="minorEastAsia"/>
                <w:color w:val="auto"/>
                <w:sz w:val="24"/>
                <w:szCs w:val="24"/>
                <w:highlight w:val="none"/>
              </w:rPr>
            </w:pPr>
          </w:p>
        </w:tc>
        <w:tc>
          <w:tcPr>
            <w:tcW w:w="1323" w:type="dxa"/>
          </w:tcPr>
          <w:p w14:paraId="2BB652E3">
            <w:pPr>
              <w:spacing w:line="360" w:lineRule="auto"/>
              <w:rPr>
                <w:rFonts w:asciiTheme="minorEastAsia" w:hAnsiTheme="minorEastAsia"/>
                <w:color w:val="auto"/>
                <w:sz w:val="24"/>
                <w:szCs w:val="24"/>
                <w:highlight w:val="none"/>
              </w:rPr>
            </w:pPr>
          </w:p>
        </w:tc>
        <w:tc>
          <w:tcPr>
            <w:tcW w:w="1710" w:type="dxa"/>
          </w:tcPr>
          <w:p w14:paraId="674EAC8D">
            <w:pPr>
              <w:spacing w:line="360" w:lineRule="auto"/>
              <w:rPr>
                <w:rFonts w:asciiTheme="minorEastAsia" w:hAnsiTheme="minorEastAsia"/>
                <w:color w:val="auto"/>
                <w:sz w:val="24"/>
                <w:szCs w:val="24"/>
                <w:highlight w:val="none"/>
              </w:rPr>
            </w:pPr>
          </w:p>
        </w:tc>
        <w:tc>
          <w:tcPr>
            <w:tcW w:w="1532" w:type="dxa"/>
          </w:tcPr>
          <w:p w14:paraId="73631348">
            <w:pPr>
              <w:spacing w:line="360" w:lineRule="auto"/>
              <w:rPr>
                <w:rFonts w:asciiTheme="minorEastAsia" w:hAnsiTheme="minorEastAsia"/>
                <w:color w:val="auto"/>
                <w:sz w:val="24"/>
                <w:szCs w:val="24"/>
                <w:highlight w:val="none"/>
              </w:rPr>
            </w:pPr>
          </w:p>
        </w:tc>
      </w:tr>
    </w:tbl>
    <w:p w14:paraId="7CC99BCD">
      <w:pPr>
        <w:adjustRightInd w:val="0"/>
        <w:snapToGrid w:val="0"/>
        <w:spacing w:line="360" w:lineRule="auto"/>
        <w:ind w:right="210" w:rightChars="100" w:firstLine="240" w:firstLineChars="100"/>
      </w:pPr>
      <w:r>
        <w:rPr>
          <w:rFonts w:hint="eastAsia" w:ascii="宋体" w:hAnsi="宋体"/>
          <w:sz w:val="24"/>
        </w:rPr>
        <w:t xml:space="preserve">                                      </w:t>
      </w:r>
    </w:p>
    <w:p w14:paraId="650C3DAD">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EFD0224">
      <w:pPr>
        <w:spacing w:line="360" w:lineRule="auto"/>
        <w:rPr>
          <w:rFonts w:hint="eastAsia" w:asciiTheme="minorEastAsia" w:hAnsiTheme="minorEastAsia"/>
          <w:color w:val="auto"/>
          <w:sz w:val="24"/>
          <w:szCs w:val="24"/>
          <w:highlight w:val="none"/>
        </w:rPr>
      </w:pPr>
    </w:p>
    <w:p w14:paraId="437C512A">
      <w:pPr>
        <w:spacing w:line="360" w:lineRule="auto"/>
        <w:rPr>
          <w:rFonts w:hint="eastAsia" w:asciiTheme="minorEastAsia" w:hAnsiTheme="minorEastAsia"/>
          <w:color w:val="auto"/>
          <w:sz w:val="24"/>
          <w:szCs w:val="24"/>
          <w:highlight w:val="none"/>
        </w:rPr>
      </w:pPr>
    </w:p>
    <w:p w14:paraId="46B4D8C7">
      <w:pPr>
        <w:spacing w:line="360" w:lineRule="auto"/>
        <w:rPr>
          <w:rFonts w:hint="eastAsia" w:asciiTheme="minorEastAsia" w:hAnsiTheme="minorEastAsia"/>
          <w:color w:val="auto"/>
          <w:sz w:val="24"/>
          <w:szCs w:val="24"/>
          <w:highlight w:val="none"/>
        </w:rPr>
      </w:pPr>
    </w:p>
    <w:p w14:paraId="3BBF92B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A02D63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A847BF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5251686">
      <w:pPr>
        <w:jc w:val="center"/>
        <w:rPr>
          <w:rFonts w:hint="eastAsia" w:asciiTheme="minorEastAsia" w:hAnsiTheme="minorEastAsia"/>
          <w:b/>
          <w:color w:val="auto"/>
          <w:sz w:val="32"/>
          <w:szCs w:val="36"/>
          <w:highlight w:val="none"/>
          <w:lang w:val="en-US" w:eastAsia="zh-CN"/>
        </w:rPr>
      </w:pPr>
    </w:p>
    <w:p w14:paraId="605952E1">
      <w:pPr>
        <w:jc w:val="center"/>
        <w:rPr>
          <w:rFonts w:hint="eastAsia" w:asciiTheme="minorEastAsia" w:hAnsiTheme="minorEastAsia"/>
          <w:b/>
          <w:color w:val="auto"/>
          <w:sz w:val="32"/>
          <w:szCs w:val="36"/>
          <w:highlight w:val="none"/>
          <w:lang w:val="en-US" w:eastAsia="zh-CN"/>
        </w:rPr>
      </w:pPr>
    </w:p>
    <w:p w14:paraId="55CD61A9">
      <w:pPr>
        <w:pStyle w:val="2"/>
        <w:rPr>
          <w:rFonts w:hint="eastAsia"/>
          <w:lang w:val="en-US" w:eastAsia="zh-CN"/>
        </w:rPr>
      </w:pPr>
    </w:p>
    <w:p w14:paraId="213C2FC9">
      <w:pPr>
        <w:rPr>
          <w:rFonts w:hint="eastAsia"/>
          <w:lang w:val="en-US" w:eastAsia="zh-CN"/>
        </w:rPr>
      </w:pPr>
      <w:r>
        <w:rPr>
          <w:rFonts w:hint="eastAsia"/>
          <w:lang w:val="en-US" w:eastAsia="zh-CN"/>
        </w:rPr>
        <w:br w:type="page"/>
      </w:r>
    </w:p>
    <w:p w14:paraId="069AAB45">
      <w:pPr>
        <w:rPr>
          <w:rFonts w:hint="eastAsia"/>
          <w:lang w:val="en-US" w:eastAsia="zh-CN"/>
        </w:rPr>
      </w:pPr>
    </w:p>
    <w:p w14:paraId="28817A4F">
      <w:pPr>
        <w:pStyle w:val="46"/>
        <w:rPr>
          <w:rFonts w:hint="eastAsia"/>
          <w:lang w:val="en-US" w:eastAsia="zh-CN"/>
        </w:rPr>
      </w:pPr>
    </w:p>
    <w:p w14:paraId="5A2BB916">
      <w:pPr>
        <w:pStyle w:val="8"/>
        <w:numPr>
          <w:ilvl w:val="0"/>
          <w:numId w:val="6"/>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3E939DBF">
      <w:pPr>
        <w:pStyle w:val="9"/>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D16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D5C768D">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57B7D3F">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349F4CD4">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049E6CD0">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5223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F241B1B">
            <w:pPr>
              <w:spacing w:line="360" w:lineRule="auto"/>
              <w:jc w:val="center"/>
              <w:rPr>
                <w:rFonts w:ascii="宋体" w:hAnsi="宋体"/>
                <w:kern w:val="0"/>
                <w:sz w:val="24"/>
              </w:rPr>
            </w:pPr>
          </w:p>
        </w:tc>
        <w:tc>
          <w:tcPr>
            <w:tcW w:w="3294" w:type="dxa"/>
            <w:noWrap w:val="0"/>
            <w:vAlign w:val="center"/>
          </w:tcPr>
          <w:p w14:paraId="3BF7E51A">
            <w:pPr>
              <w:spacing w:line="360" w:lineRule="auto"/>
              <w:jc w:val="center"/>
              <w:rPr>
                <w:rFonts w:ascii="宋体" w:hAnsi="宋体"/>
                <w:kern w:val="0"/>
                <w:sz w:val="24"/>
              </w:rPr>
            </w:pPr>
          </w:p>
        </w:tc>
        <w:tc>
          <w:tcPr>
            <w:tcW w:w="2183" w:type="dxa"/>
            <w:noWrap w:val="0"/>
            <w:vAlign w:val="center"/>
          </w:tcPr>
          <w:p w14:paraId="5C330581">
            <w:pPr>
              <w:spacing w:line="360" w:lineRule="auto"/>
              <w:jc w:val="center"/>
              <w:rPr>
                <w:rFonts w:ascii="宋体" w:hAnsi="宋体"/>
                <w:kern w:val="0"/>
                <w:sz w:val="24"/>
              </w:rPr>
            </w:pPr>
          </w:p>
        </w:tc>
        <w:tc>
          <w:tcPr>
            <w:tcW w:w="2241" w:type="dxa"/>
            <w:noWrap w:val="0"/>
            <w:vAlign w:val="center"/>
          </w:tcPr>
          <w:p w14:paraId="0027DEEA">
            <w:pPr>
              <w:spacing w:line="360" w:lineRule="auto"/>
              <w:jc w:val="center"/>
              <w:rPr>
                <w:rFonts w:ascii="宋体" w:hAnsi="宋体"/>
                <w:kern w:val="0"/>
                <w:sz w:val="24"/>
              </w:rPr>
            </w:pPr>
          </w:p>
        </w:tc>
      </w:tr>
      <w:tr w14:paraId="142E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9BBD43F">
            <w:pPr>
              <w:spacing w:line="360" w:lineRule="auto"/>
              <w:jc w:val="center"/>
              <w:rPr>
                <w:rFonts w:ascii="宋体" w:hAnsi="宋体"/>
                <w:kern w:val="0"/>
                <w:sz w:val="24"/>
              </w:rPr>
            </w:pPr>
          </w:p>
        </w:tc>
        <w:tc>
          <w:tcPr>
            <w:tcW w:w="3294" w:type="dxa"/>
            <w:noWrap w:val="0"/>
            <w:vAlign w:val="center"/>
          </w:tcPr>
          <w:p w14:paraId="5A769EBC">
            <w:pPr>
              <w:spacing w:line="360" w:lineRule="auto"/>
              <w:jc w:val="center"/>
              <w:rPr>
                <w:rFonts w:ascii="宋体" w:hAnsi="宋体"/>
                <w:kern w:val="0"/>
                <w:sz w:val="24"/>
              </w:rPr>
            </w:pPr>
          </w:p>
        </w:tc>
        <w:tc>
          <w:tcPr>
            <w:tcW w:w="2183" w:type="dxa"/>
            <w:noWrap w:val="0"/>
            <w:vAlign w:val="center"/>
          </w:tcPr>
          <w:p w14:paraId="770C8332">
            <w:pPr>
              <w:spacing w:line="360" w:lineRule="auto"/>
              <w:jc w:val="center"/>
              <w:rPr>
                <w:rFonts w:ascii="宋体" w:hAnsi="宋体"/>
                <w:kern w:val="0"/>
                <w:sz w:val="24"/>
              </w:rPr>
            </w:pPr>
          </w:p>
        </w:tc>
        <w:tc>
          <w:tcPr>
            <w:tcW w:w="2241" w:type="dxa"/>
            <w:noWrap w:val="0"/>
            <w:vAlign w:val="center"/>
          </w:tcPr>
          <w:p w14:paraId="07617C35">
            <w:pPr>
              <w:spacing w:line="360" w:lineRule="auto"/>
              <w:jc w:val="center"/>
              <w:rPr>
                <w:rFonts w:ascii="宋体" w:hAnsi="宋体"/>
                <w:kern w:val="0"/>
                <w:sz w:val="24"/>
              </w:rPr>
            </w:pPr>
          </w:p>
        </w:tc>
      </w:tr>
      <w:tr w14:paraId="242C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51BAEB">
            <w:pPr>
              <w:spacing w:line="360" w:lineRule="auto"/>
              <w:jc w:val="center"/>
              <w:rPr>
                <w:rFonts w:ascii="宋体" w:hAnsi="宋体"/>
                <w:kern w:val="0"/>
                <w:sz w:val="24"/>
              </w:rPr>
            </w:pPr>
          </w:p>
        </w:tc>
        <w:tc>
          <w:tcPr>
            <w:tcW w:w="3294" w:type="dxa"/>
            <w:noWrap w:val="0"/>
            <w:vAlign w:val="center"/>
          </w:tcPr>
          <w:p w14:paraId="1BA4C2BE">
            <w:pPr>
              <w:spacing w:line="360" w:lineRule="auto"/>
              <w:jc w:val="center"/>
              <w:rPr>
                <w:rFonts w:ascii="宋体" w:hAnsi="宋体"/>
                <w:kern w:val="0"/>
                <w:sz w:val="24"/>
              </w:rPr>
            </w:pPr>
          </w:p>
        </w:tc>
        <w:tc>
          <w:tcPr>
            <w:tcW w:w="2183" w:type="dxa"/>
            <w:noWrap w:val="0"/>
            <w:vAlign w:val="center"/>
          </w:tcPr>
          <w:p w14:paraId="4EB87040">
            <w:pPr>
              <w:spacing w:line="360" w:lineRule="auto"/>
              <w:jc w:val="center"/>
              <w:rPr>
                <w:rFonts w:ascii="宋体" w:hAnsi="宋体"/>
                <w:kern w:val="0"/>
                <w:sz w:val="24"/>
              </w:rPr>
            </w:pPr>
          </w:p>
        </w:tc>
        <w:tc>
          <w:tcPr>
            <w:tcW w:w="2241" w:type="dxa"/>
            <w:noWrap w:val="0"/>
            <w:vAlign w:val="center"/>
          </w:tcPr>
          <w:p w14:paraId="5C1AAD2D">
            <w:pPr>
              <w:spacing w:line="360" w:lineRule="auto"/>
              <w:jc w:val="center"/>
              <w:rPr>
                <w:rFonts w:ascii="宋体" w:hAnsi="宋体"/>
                <w:kern w:val="0"/>
                <w:sz w:val="24"/>
              </w:rPr>
            </w:pPr>
          </w:p>
        </w:tc>
      </w:tr>
      <w:tr w14:paraId="683A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E58A2BB">
            <w:pPr>
              <w:spacing w:line="360" w:lineRule="auto"/>
              <w:jc w:val="center"/>
              <w:rPr>
                <w:rFonts w:ascii="宋体" w:hAnsi="宋体"/>
                <w:kern w:val="0"/>
                <w:sz w:val="24"/>
              </w:rPr>
            </w:pPr>
          </w:p>
        </w:tc>
        <w:tc>
          <w:tcPr>
            <w:tcW w:w="3294" w:type="dxa"/>
            <w:noWrap w:val="0"/>
            <w:vAlign w:val="center"/>
          </w:tcPr>
          <w:p w14:paraId="4E68F231">
            <w:pPr>
              <w:spacing w:line="360" w:lineRule="auto"/>
              <w:jc w:val="center"/>
              <w:rPr>
                <w:rFonts w:ascii="宋体" w:hAnsi="宋体"/>
                <w:kern w:val="0"/>
                <w:sz w:val="24"/>
              </w:rPr>
            </w:pPr>
          </w:p>
        </w:tc>
        <w:tc>
          <w:tcPr>
            <w:tcW w:w="2183" w:type="dxa"/>
            <w:noWrap w:val="0"/>
            <w:vAlign w:val="center"/>
          </w:tcPr>
          <w:p w14:paraId="424A374E">
            <w:pPr>
              <w:spacing w:line="360" w:lineRule="auto"/>
              <w:jc w:val="center"/>
              <w:rPr>
                <w:rFonts w:ascii="宋体" w:hAnsi="宋体"/>
                <w:kern w:val="0"/>
                <w:sz w:val="24"/>
              </w:rPr>
            </w:pPr>
          </w:p>
        </w:tc>
        <w:tc>
          <w:tcPr>
            <w:tcW w:w="2241" w:type="dxa"/>
            <w:noWrap w:val="0"/>
            <w:vAlign w:val="center"/>
          </w:tcPr>
          <w:p w14:paraId="42240EC6">
            <w:pPr>
              <w:spacing w:line="360" w:lineRule="auto"/>
              <w:jc w:val="center"/>
              <w:rPr>
                <w:rFonts w:ascii="宋体" w:hAnsi="宋体"/>
                <w:kern w:val="0"/>
                <w:sz w:val="24"/>
              </w:rPr>
            </w:pPr>
          </w:p>
        </w:tc>
      </w:tr>
      <w:tr w14:paraId="1B6E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DC0820">
            <w:pPr>
              <w:spacing w:line="360" w:lineRule="auto"/>
              <w:jc w:val="center"/>
              <w:rPr>
                <w:rFonts w:ascii="宋体" w:hAnsi="宋体"/>
                <w:kern w:val="0"/>
                <w:sz w:val="24"/>
              </w:rPr>
            </w:pPr>
          </w:p>
        </w:tc>
        <w:tc>
          <w:tcPr>
            <w:tcW w:w="3294" w:type="dxa"/>
            <w:noWrap w:val="0"/>
            <w:vAlign w:val="center"/>
          </w:tcPr>
          <w:p w14:paraId="4833EABB">
            <w:pPr>
              <w:spacing w:line="360" w:lineRule="auto"/>
              <w:jc w:val="center"/>
              <w:rPr>
                <w:rFonts w:ascii="宋体" w:hAnsi="宋体"/>
                <w:kern w:val="0"/>
                <w:sz w:val="24"/>
              </w:rPr>
            </w:pPr>
          </w:p>
        </w:tc>
        <w:tc>
          <w:tcPr>
            <w:tcW w:w="2183" w:type="dxa"/>
            <w:noWrap w:val="0"/>
            <w:vAlign w:val="center"/>
          </w:tcPr>
          <w:p w14:paraId="1EAF5935">
            <w:pPr>
              <w:spacing w:line="360" w:lineRule="auto"/>
              <w:jc w:val="center"/>
              <w:rPr>
                <w:rFonts w:ascii="宋体" w:hAnsi="宋体"/>
                <w:kern w:val="0"/>
                <w:sz w:val="24"/>
              </w:rPr>
            </w:pPr>
          </w:p>
        </w:tc>
        <w:tc>
          <w:tcPr>
            <w:tcW w:w="2241" w:type="dxa"/>
            <w:noWrap w:val="0"/>
            <w:vAlign w:val="center"/>
          </w:tcPr>
          <w:p w14:paraId="72795571">
            <w:pPr>
              <w:spacing w:line="360" w:lineRule="auto"/>
              <w:jc w:val="center"/>
              <w:rPr>
                <w:rFonts w:ascii="宋体" w:hAnsi="宋体"/>
                <w:kern w:val="0"/>
                <w:sz w:val="24"/>
              </w:rPr>
            </w:pPr>
          </w:p>
        </w:tc>
      </w:tr>
      <w:tr w14:paraId="3CA4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3E54289">
            <w:pPr>
              <w:spacing w:line="360" w:lineRule="auto"/>
              <w:jc w:val="center"/>
              <w:rPr>
                <w:rFonts w:ascii="宋体" w:hAnsi="宋体"/>
                <w:kern w:val="0"/>
                <w:sz w:val="24"/>
              </w:rPr>
            </w:pPr>
          </w:p>
        </w:tc>
        <w:tc>
          <w:tcPr>
            <w:tcW w:w="3294" w:type="dxa"/>
            <w:noWrap w:val="0"/>
            <w:vAlign w:val="center"/>
          </w:tcPr>
          <w:p w14:paraId="7FC3465E">
            <w:pPr>
              <w:spacing w:line="360" w:lineRule="auto"/>
              <w:jc w:val="center"/>
              <w:rPr>
                <w:rFonts w:ascii="宋体" w:hAnsi="宋体"/>
                <w:kern w:val="0"/>
                <w:sz w:val="24"/>
              </w:rPr>
            </w:pPr>
          </w:p>
        </w:tc>
        <w:tc>
          <w:tcPr>
            <w:tcW w:w="2183" w:type="dxa"/>
            <w:noWrap w:val="0"/>
            <w:vAlign w:val="center"/>
          </w:tcPr>
          <w:p w14:paraId="08E552DD">
            <w:pPr>
              <w:spacing w:line="360" w:lineRule="auto"/>
              <w:jc w:val="center"/>
              <w:rPr>
                <w:rFonts w:ascii="宋体" w:hAnsi="宋体"/>
                <w:kern w:val="0"/>
                <w:sz w:val="24"/>
              </w:rPr>
            </w:pPr>
          </w:p>
        </w:tc>
        <w:tc>
          <w:tcPr>
            <w:tcW w:w="2241" w:type="dxa"/>
            <w:noWrap w:val="0"/>
            <w:vAlign w:val="center"/>
          </w:tcPr>
          <w:p w14:paraId="0C6FD3DE">
            <w:pPr>
              <w:spacing w:line="360" w:lineRule="auto"/>
              <w:jc w:val="center"/>
              <w:rPr>
                <w:rFonts w:ascii="宋体" w:hAnsi="宋体"/>
                <w:kern w:val="0"/>
                <w:sz w:val="24"/>
              </w:rPr>
            </w:pPr>
          </w:p>
        </w:tc>
      </w:tr>
      <w:tr w14:paraId="1C4C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CDA590C">
            <w:pPr>
              <w:spacing w:line="360" w:lineRule="auto"/>
              <w:jc w:val="center"/>
              <w:rPr>
                <w:rFonts w:ascii="宋体" w:hAnsi="宋体"/>
                <w:kern w:val="0"/>
                <w:sz w:val="24"/>
              </w:rPr>
            </w:pPr>
          </w:p>
        </w:tc>
        <w:tc>
          <w:tcPr>
            <w:tcW w:w="3294" w:type="dxa"/>
            <w:noWrap w:val="0"/>
            <w:vAlign w:val="center"/>
          </w:tcPr>
          <w:p w14:paraId="57FE5D81">
            <w:pPr>
              <w:spacing w:line="360" w:lineRule="auto"/>
              <w:jc w:val="center"/>
              <w:rPr>
                <w:rFonts w:ascii="宋体" w:hAnsi="宋体"/>
                <w:kern w:val="0"/>
                <w:sz w:val="24"/>
              </w:rPr>
            </w:pPr>
          </w:p>
        </w:tc>
        <w:tc>
          <w:tcPr>
            <w:tcW w:w="2183" w:type="dxa"/>
            <w:noWrap w:val="0"/>
            <w:vAlign w:val="center"/>
          </w:tcPr>
          <w:p w14:paraId="403E4F4F">
            <w:pPr>
              <w:spacing w:line="360" w:lineRule="auto"/>
              <w:jc w:val="center"/>
              <w:rPr>
                <w:rFonts w:ascii="宋体" w:hAnsi="宋体"/>
                <w:kern w:val="0"/>
                <w:sz w:val="24"/>
              </w:rPr>
            </w:pPr>
          </w:p>
        </w:tc>
        <w:tc>
          <w:tcPr>
            <w:tcW w:w="2241" w:type="dxa"/>
            <w:noWrap w:val="0"/>
            <w:vAlign w:val="center"/>
          </w:tcPr>
          <w:p w14:paraId="79CF2F35">
            <w:pPr>
              <w:spacing w:line="360" w:lineRule="auto"/>
              <w:jc w:val="center"/>
              <w:rPr>
                <w:rFonts w:ascii="宋体" w:hAnsi="宋体"/>
                <w:kern w:val="0"/>
                <w:sz w:val="24"/>
              </w:rPr>
            </w:pPr>
          </w:p>
        </w:tc>
      </w:tr>
      <w:tr w14:paraId="0FCB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66443E7">
            <w:pPr>
              <w:spacing w:line="360" w:lineRule="auto"/>
              <w:jc w:val="center"/>
              <w:rPr>
                <w:rFonts w:ascii="宋体" w:hAnsi="宋体"/>
                <w:kern w:val="0"/>
                <w:sz w:val="24"/>
              </w:rPr>
            </w:pPr>
          </w:p>
        </w:tc>
        <w:tc>
          <w:tcPr>
            <w:tcW w:w="3294" w:type="dxa"/>
            <w:noWrap w:val="0"/>
            <w:vAlign w:val="center"/>
          </w:tcPr>
          <w:p w14:paraId="2A120ED1">
            <w:pPr>
              <w:spacing w:line="360" w:lineRule="auto"/>
              <w:jc w:val="center"/>
              <w:rPr>
                <w:rFonts w:ascii="宋体" w:hAnsi="宋体"/>
                <w:kern w:val="0"/>
                <w:sz w:val="24"/>
              </w:rPr>
            </w:pPr>
          </w:p>
        </w:tc>
        <w:tc>
          <w:tcPr>
            <w:tcW w:w="2183" w:type="dxa"/>
            <w:noWrap w:val="0"/>
            <w:vAlign w:val="center"/>
          </w:tcPr>
          <w:p w14:paraId="202EDBE7">
            <w:pPr>
              <w:spacing w:line="360" w:lineRule="auto"/>
              <w:jc w:val="center"/>
              <w:rPr>
                <w:rFonts w:ascii="宋体" w:hAnsi="宋体"/>
                <w:kern w:val="0"/>
                <w:sz w:val="24"/>
              </w:rPr>
            </w:pPr>
          </w:p>
        </w:tc>
        <w:tc>
          <w:tcPr>
            <w:tcW w:w="2241" w:type="dxa"/>
            <w:noWrap w:val="0"/>
            <w:vAlign w:val="center"/>
          </w:tcPr>
          <w:p w14:paraId="02EEA634">
            <w:pPr>
              <w:spacing w:line="360" w:lineRule="auto"/>
              <w:jc w:val="center"/>
              <w:rPr>
                <w:rFonts w:ascii="宋体" w:hAnsi="宋体"/>
                <w:kern w:val="0"/>
                <w:sz w:val="24"/>
              </w:rPr>
            </w:pPr>
          </w:p>
        </w:tc>
      </w:tr>
      <w:tr w14:paraId="07D3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4D4BDE">
            <w:pPr>
              <w:spacing w:line="360" w:lineRule="auto"/>
              <w:jc w:val="center"/>
              <w:rPr>
                <w:rFonts w:ascii="宋体" w:hAnsi="宋体"/>
                <w:kern w:val="0"/>
                <w:sz w:val="24"/>
              </w:rPr>
            </w:pPr>
          </w:p>
        </w:tc>
        <w:tc>
          <w:tcPr>
            <w:tcW w:w="3294" w:type="dxa"/>
            <w:noWrap w:val="0"/>
            <w:vAlign w:val="center"/>
          </w:tcPr>
          <w:p w14:paraId="3EC89472">
            <w:pPr>
              <w:spacing w:line="360" w:lineRule="auto"/>
              <w:jc w:val="center"/>
              <w:rPr>
                <w:rFonts w:ascii="宋体" w:hAnsi="宋体"/>
                <w:kern w:val="0"/>
                <w:sz w:val="24"/>
              </w:rPr>
            </w:pPr>
          </w:p>
        </w:tc>
        <w:tc>
          <w:tcPr>
            <w:tcW w:w="2183" w:type="dxa"/>
            <w:noWrap w:val="0"/>
            <w:vAlign w:val="center"/>
          </w:tcPr>
          <w:p w14:paraId="3B7BC1FB">
            <w:pPr>
              <w:spacing w:line="360" w:lineRule="auto"/>
              <w:jc w:val="center"/>
              <w:rPr>
                <w:rFonts w:ascii="宋体" w:hAnsi="宋体"/>
                <w:kern w:val="0"/>
                <w:sz w:val="24"/>
              </w:rPr>
            </w:pPr>
          </w:p>
        </w:tc>
        <w:tc>
          <w:tcPr>
            <w:tcW w:w="2241" w:type="dxa"/>
            <w:noWrap w:val="0"/>
            <w:vAlign w:val="center"/>
          </w:tcPr>
          <w:p w14:paraId="36C78BF3">
            <w:pPr>
              <w:spacing w:line="360" w:lineRule="auto"/>
              <w:jc w:val="center"/>
              <w:rPr>
                <w:rFonts w:ascii="宋体" w:hAnsi="宋体"/>
                <w:kern w:val="0"/>
                <w:sz w:val="24"/>
              </w:rPr>
            </w:pPr>
          </w:p>
        </w:tc>
      </w:tr>
      <w:tr w14:paraId="1BB4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47CBA09">
            <w:pPr>
              <w:spacing w:line="360" w:lineRule="auto"/>
              <w:jc w:val="center"/>
              <w:rPr>
                <w:rFonts w:ascii="宋体" w:hAnsi="宋体"/>
                <w:kern w:val="0"/>
                <w:sz w:val="24"/>
              </w:rPr>
            </w:pPr>
          </w:p>
        </w:tc>
        <w:tc>
          <w:tcPr>
            <w:tcW w:w="3294" w:type="dxa"/>
            <w:noWrap w:val="0"/>
            <w:vAlign w:val="center"/>
          </w:tcPr>
          <w:p w14:paraId="0660B02A">
            <w:pPr>
              <w:spacing w:line="360" w:lineRule="auto"/>
              <w:jc w:val="center"/>
              <w:rPr>
                <w:rFonts w:ascii="宋体" w:hAnsi="宋体"/>
                <w:kern w:val="0"/>
                <w:sz w:val="24"/>
              </w:rPr>
            </w:pPr>
          </w:p>
        </w:tc>
        <w:tc>
          <w:tcPr>
            <w:tcW w:w="2183" w:type="dxa"/>
            <w:noWrap w:val="0"/>
            <w:vAlign w:val="center"/>
          </w:tcPr>
          <w:p w14:paraId="36585278">
            <w:pPr>
              <w:spacing w:line="360" w:lineRule="auto"/>
              <w:jc w:val="center"/>
              <w:rPr>
                <w:rFonts w:ascii="宋体" w:hAnsi="宋体"/>
                <w:kern w:val="0"/>
                <w:sz w:val="24"/>
              </w:rPr>
            </w:pPr>
          </w:p>
        </w:tc>
        <w:tc>
          <w:tcPr>
            <w:tcW w:w="2241" w:type="dxa"/>
            <w:noWrap w:val="0"/>
            <w:vAlign w:val="center"/>
          </w:tcPr>
          <w:p w14:paraId="2DD6C4DD">
            <w:pPr>
              <w:spacing w:line="360" w:lineRule="auto"/>
              <w:jc w:val="center"/>
              <w:rPr>
                <w:rFonts w:ascii="宋体" w:hAnsi="宋体"/>
                <w:kern w:val="0"/>
                <w:sz w:val="24"/>
              </w:rPr>
            </w:pPr>
          </w:p>
        </w:tc>
      </w:tr>
    </w:tbl>
    <w:p w14:paraId="395C1150">
      <w:pPr>
        <w:bidi w:val="0"/>
        <w:rPr>
          <w:rFonts w:hint="eastAsia"/>
          <w:b/>
          <w:bCs/>
          <w:lang w:eastAsia="zh-CN"/>
        </w:rPr>
      </w:pPr>
    </w:p>
    <w:p w14:paraId="58B518CE">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DE9F980">
      <w:pPr>
        <w:rPr>
          <w:rFonts w:hint="eastAsia"/>
          <w:lang w:eastAsia="zh-CN"/>
        </w:rPr>
      </w:pPr>
    </w:p>
    <w:p w14:paraId="413A4810">
      <w:pPr>
        <w:spacing w:line="480" w:lineRule="auto"/>
        <w:jc w:val="left"/>
        <w:rPr>
          <w:rFonts w:hint="eastAsia" w:asciiTheme="minorHAnsi" w:hAnsiTheme="minorHAnsi" w:eastAsiaTheme="minorEastAsia" w:cstheme="minorBidi"/>
        </w:rPr>
      </w:pPr>
    </w:p>
    <w:p w14:paraId="44869DED">
      <w:pPr>
        <w:spacing w:line="360" w:lineRule="auto"/>
        <w:rPr>
          <w:rFonts w:hint="eastAsia" w:asciiTheme="minorEastAsia" w:hAnsiTheme="minorEastAsia"/>
          <w:color w:val="auto"/>
          <w:sz w:val="24"/>
          <w:szCs w:val="24"/>
          <w:highlight w:val="none"/>
        </w:rPr>
      </w:pPr>
    </w:p>
    <w:p w14:paraId="3EC53B0B">
      <w:pPr>
        <w:spacing w:line="360" w:lineRule="auto"/>
        <w:rPr>
          <w:rFonts w:hint="eastAsia" w:asciiTheme="minorEastAsia" w:hAnsiTheme="minorEastAsia"/>
          <w:color w:val="auto"/>
          <w:sz w:val="24"/>
          <w:szCs w:val="24"/>
          <w:highlight w:val="none"/>
        </w:rPr>
      </w:pPr>
    </w:p>
    <w:p w14:paraId="6227C78D">
      <w:pPr>
        <w:pStyle w:val="2"/>
        <w:rPr>
          <w:rFonts w:hint="eastAsia"/>
        </w:rPr>
      </w:pPr>
    </w:p>
    <w:p w14:paraId="3F7730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8B122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6F85A9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907C9F">
      <w:pPr>
        <w:pStyle w:val="2"/>
        <w:rPr>
          <w:rFonts w:hint="eastAsia"/>
        </w:rPr>
      </w:pPr>
    </w:p>
    <w:p w14:paraId="2399BA5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84CE16A">
      <w:pPr>
        <w:widowControl/>
        <w:jc w:val="left"/>
        <w:rPr>
          <w:rFonts w:asciiTheme="minorEastAsia" w:hAnsiTheme="minorEastAsia"/>
          <w:color w:val="auto"/>
          <w:highlight w:val="none"/>
        </w:rPr>
      </w:pPr>
    </w:p>
    <w:p w14:paraId="65BF4837">
      <w:pPr>
        <w:widowControl/>
        <w:jc w:val="left"/>
        <w:rPr>
          <w:rFonts w:asciiTheme="minorEastAsia" w:hAnsiTheme="minorEastAsia"/>
          <w:color w:val="auto"/>
          <w:highlight w:val="none"/>
        </w:rPr>
      </w:pPr>
    </w:p>
    <w:p w14:paraId="5AC78E06">
      <w:pPr>
        <w:widowControl/>
        <w:jc w:val="left"/>
        <w:rPr>
          <w:rFonts w:asciiTheme="minorEastAsia" w:hAnsiTheme="minorEastAsia"/>
          <w:color w:val="auto"/>
          <w:highlight w:val="none"/>
        </w:rPr>
      </w:pPr>
    </w:p>
    <w:p w14:paraId="0EBC633A">
      <w:pPr>
        <w:widowControl/>
        <w:jc w:val="left"/>
        <w:rPr>
          <w:rFonts w:asciiTheme="minorEastAsia" w:hAnsiTheme="minorEastAsia"/>
          <w:color w:val="auto"/>
          <w:highlight w:val="none"/>
        </w:rPr>
      </w:pPr>
    </w:p>
    <w:p w14:paraId="7C637F45">
      <w:pPr>
        <w:widowControl/>
        <w:jc w:val="left"/>
        <w:rPr>
          <w:rFonts w:asciiTheme="minorEastAsia" w:hAnsiTheme="minorEastAsia"/>
          <w:color w:val="auto"/>
          <w:highlight w:val="none"/>
        </w:rPr>
      </w:pPr>
    </w:p>
    <w:p w14:paraId="4517F676">
      <w:pPr>
        <w:widowControl/>
        <w:jc w:val="left"/>
        <w:rPr>
          <w:rFonts w:asciiTheme="minorEastAsia" w:hAnsiTheme="minorEastAsia"/>
          <w:color w:val="auto"/>
          <w:highlight w:val="none"/>
        </w:rPr>
      </w:pPr>
    </w:p>
    <w:p w14:paraId="1C8E5BA1">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287CA04A">
      <w:pPr>
        <w:jc w:val="center"/>
        <w:rPr>
          <w:rFonts w:hint="eastAsia" w:eastAsia="楷体_GB2312"/>
          <w:lang w:val="en-US" w:eastAsia="zh-CN"/>
        </w:rPr>
      </w:pPr>
      <w:r>
        <w:rPr>
          <w:rFonts w:asciiTheme="minorEastAsia" w:hAnsiTheme="minorEastAsia"/>
          <w:b/>
          <w:color w:val="auto"/>
          <w:highlight w:val="none"/>
        </w:rPr>
        <w:br w:type="page"/>
      </w:r>
    </w:p>
    <w:p w14:paraId="0D86000B">
      <w:pPr>
        <w:pStyle w:val="45"/>
        <w:rPr>
          <w:rFonts w:hint="eastAsia"/>
          <w:lang w:val="en-US" w:eastAsia="zh-CN"/>
        </w:rPr>
      </w:pPr>
    </w:p>
    <w:p w14:paraId="5BB57FB3">
      <w:pPr>
        <w:pStyle w:val="8"/>
        <w:spacing w:before="0" w:after="0"/>
        <w:jc w:val="center"/>
        <w:rPr>
          <w:rFonts w:hint="eastAsia"/>
          <w:color w:val="auto"/>
          <w:sz w:val="28"/>
          <w:highlight w:val="none"/>
          <w:lang w:val="en-US" w:eastAsia="zh-CN"/>
        </w:rPr>
      </w:pPr>
      <w:bookmarkStart w:id="45" w:name="_Toc11982"/>
      <w:bookmarkStart w:id="46" w:name="_Toc23117"/>
    </w:p>
    <w:p w14:paraId="1D635795">
      <w:pPr>
        <w:pStyle w:val="8"/>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2E3C7D30">
      <w:pPr>
        <w:pStyle w:val="7"/>
        <w:rPr>
          <w:rFonts w:hint="default"/>
          <w:lang w:val="en-US" w:eastAsia="zh-CN"/>
        </w:rPr>
      </w:pPr>
    </w:p>
    <w:p w14:paraId="54FB8B4C">
      <w:pPr>
        <w:spacing w:line="360" w:lineRule="auto"/>
        <w:rPr>
          <w:rFonts w:hint="default"/>
          <w:color w:val="auto"/>
          <w:sz w:val="24"/>
          <w:szCs w:val="24"/>
          <w:highlight w:val="none"/>
          <w:lang w:val="en-US"/>
        </w:rPr>
      </w:pPr>
    </w:p>
    <w:p w14:paraId="60F098D8">
      <w:pPr>
        <w:rPr>
          <w:color w:val="auto"/>
          <w:highlight w:val="none"/>
        </w:rPr>
      </w:pPr>
    </w:p>
    <w:p w14:paraId="5E3592B7">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5E8127DC">
      <w:pPr>
        <w:bidi w:val="0"/>
        <w:rPr>
          <w:rFonts w:hint="eastAsia"/>
        </w:rPr>
      </w:pPr>
    </w:p>
    <w:p w14:paraId="7A853783">
      <w:pPr>
        <w:pStyle w:val="8"/>
        <w:spacing w:before="0" w:after="0"/>
        <w:jc w:val="center"/>
        <w:rPr>
          <w:rFonts w:hint="eastAsia"/>
          <w:color w:val="auto"/>
          <w:sz w:val="28"/>
          <w:highlight w:val="none"/>
          <w:lang w:val="en-US" w:eastAsia="zh-CN"/>
        </w:rPr>
      </w:pPr>
      <w:bookmarkStart w:id="47" w:name="_Toc23816"/>
      <w:bookmarkStart w:id="48" w:name="_Toc20496"/>
    </w:p>
    <w:p w14:paraId="6B71FB0B">
      <w:pPr>
        <w:pStyle w:val="8"/>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1BCA0CB1">
      <w:pPr>
        <w:spacing w:line="360" w:lineRule="auto"/>
        <w:rPr>
          <w:rFonts w:hint="eastAsia"/>
          <w:color w:val="auto"/>
          <w:sz w:val="24"/>
          <w:szCs w:val="24"/>
          <w:highlight w:val="cyan"/>
        </w:rPr>
      </w:pPr>
    </w:p>
    <w:p w14:paraId="24D4CD18">
      <w:pPr>
        <w:pStyle w:val="7"/>
        <w:rPr>
          <w:rFonts w:hint="eastAsia"/>
          <w:lang w:eastAsia="zh-CN"/>
        </w:rPr>
      </w:pPr>
    </w:p>
    <w:p w14:paraId="4734DD1D">
      <w:pPr>
        <w:pStyle w:val="7"/>
        <w:rPr>
          <w:rFonts w:hint="eastAsia"/>
          <w:lang w:eastAsia="zh-CN"/>
        </w:rPr>
      </w:pPr>
    </w:p>
    <w:p w14:paraId="4248DAE9">
      <w:pPr>
        <w:spacing w:line="360" w:lineRule="auto"/>
        <w:rPr>
          <w:rFonts w:hint="eastAsia"/>
          <w:color w:val="auto"/>
          <w:sz w:val="24"/>
          <w:szCs w:val="24"/>
          <w:highlight w:val="none"/>
          <w:lang w:eastAsia="zh-CN"/>
        </w:rPr>
      </w:pPr>
    </w:p>
    <w:p w14:paraId="73C5C6A0">
      <w:pPr>
        <w:spacing w:line="360" w:lineRule="auto"/>
        <w:rPr>
          <w:rFonts w:hint="eastAsia"/>
          <w:color w:val="auto"/>
          <w:sz w:val="24"/>
          <w:szCs w:val="24"/>
          <w:highlight w:val="none"/>
        </w:rPr>
      </w:pPr>
      <w:r>
        <w:rPr>
          <w:rFonts w:hint="eastAsia"/>
          <w:color w:val="auto"/>
          <w:sz w:val="24"/>
          <w:szCs w:val="24"/>
          <w:highlight w:val="none"/>
        </w:rPr>
        <w:br w:type="page"/>
      </w:r>
    </w:p>
    <w:p w14:paraId="58F21513">
      <w:pPr>
        <w:pStyle w:val="8"/>
        <w:bidi w:val="0"/>
        <w:jc w:val="center"/>
        <w:rPr>
          <w:rFonts w:hint="eastAsia"/>
          <w:color w:val="auto"/>
          <w:sz w:val="28"/>
          <w:highlight w:val="none"/>
          <w:lang w:val="en-US" w:eastAsia="zh-CN"/>
        </w:rPr>
      </w:pPr>
      <w:bookmarkStart w:id="49" w:name="_Toc2922"/>
      <w:bookmarkStart w:id="50" w:name="_Toc4948"/>
      <w:bookmarkStart w:id="51" w:name="_Toc337554798"/>
      <w:bookmarkStart w:id="52" w:name="_Toc29526"/>
      <w:bookmarkStart w:id="53" w:name="_Toc28583"/>
      <w:bookmarkStart w:id="54" w:name="_Toc15867"/>
      <w:bookmarkStart w:id="55" w:name="_Toc304219331"/>
      <w:bookmarkStart w:id="56" w:name="_Toc349642319"/>
      <w:bookmarkStart w:id="57" w:name="_Toc320878714"/>
      <w:bookmarkStart w:id="58" w:name="_Toc30765"/>
      <w:bookmarkStart w:id="59" w:name="_Toc10750"/>
      <w:bookmarkStart w:id="60" w:name="_Toc12801"/>
      <w:bookmarkStart w:id="61" w:name="_Toc337475928"/>
      <w:bookmarkStart w:id="62" w:name="_Toc4599"/>
    </w:p>
    <w:p w14:paraId="435CE2F6">
      <w:pPr>
        <w:pStyle w:val="8"/>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77F7277A">
      <w:pPr>
        <w:pStyle w:val="7"/>
        <w:rPr>
          <w:rFonts w:hint="eastAsia"/>
          <w:lang w:val="en-US" w:eastAsia="zh-CN"/>
        </w:rPr>
      </w:pPr>
    </w:p>
    <w:p w14:paraId="0B1D7CEC">
      <w:pPr>
        <w:rPr>
          <w:rFonts w:hint="eastAsia"/>
          <w:color w:val="auto"/>
          <w:sz w:val="24"/>
          <w:szCs w:val="24"/>
          <w:highlight w:val="cyan"/>
          <w:lang w:val="en-US" w:eastAsia="zh-CN"/>
        </w:rPr>
      </w:pPr>
    </w:p>
    <w:p w14:paraId="11EB91C0">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543E602E">
      <w:pPr>
        <w:rPr>
          <w:rFonts w:hint="eastAsia"/>
          <w:lang w:val="en-US" w:eastAsia="zh-CN"/>
        </w:rPr>
      </w:pPr>
    </w:p>
    <w:p w14:paraId="13373104">
      <w:pPr>
        <w:pStyle w:val="8"/>
        <w:bidi w:val="0"/>
        <w:jc w:val="center"/>
        <w:rPr>
          <w:rFonts w:hint="eastAsia"/>
          <w:sz w:val="28"/>
          <w:szCs w:val="28"/>
        </w:rPr>
      </w:pPr>
      <w:bookmarkStart w:id="63" w:name="_Toc7716"/>
      <w:bookmarkStart w:id="64" w:name="_Toc8810"/>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8A273E4">
      <w:pPr>
        <w:bidi w:val="0"/>
        <w:rPr>
          <w:rFonts w:hint="eastAsia"/>
        </w:rPr>
      </w:pPr>
    </w:p>
    <w:p w14:paraId="25CCF061">
      <w:pPr>
        <w:rPr>
          <w:rFonts w:hint="eastAsia"/>
          <w:color w:val="auto"/>
          <w:sz w:val="28"/>
          <w:highlight w:val="none"/>
          <w:lang w:val="en-US" w:eastAsia="zh-CN"/>
        </w:rPr>
      </w:pPr>
      <w:r>
        <w:rPr>
          <w:rFonts w:hint="eastAsia"/>
          <w:color w:val="auto"/>
          <w:sz w:val="28"/>
          <w:highlight w:val="none"/>
          <w:lang w:val="en-US" w:eastAsia="zh-CN"/>
        </w:rPr>
        <w:br w:type="page"/>
      </w:r>
    </w:p>
    <w:p w14:paraId="51F70277">
      <w:pPr>
        <w:rPr>
          <w:rFonts w:hint="eastAsia"/>
          <w:lang w:val="en-US" w:eastAsia="zh-CN"/>
        </w:rPr>
      </w:pPr>
    </w:p>
    <w:p w14:paraId="67024043">
      <w:pPr>
        <w:bidi w:val="0"/>
        <w:rPr>
          <w:rFonts w:hint="eastAsia"/>
        </w:rPr>
      </w:pPr>
    </w:p>
    <w:p w14:paraId="19A71D75">
      <w:pPr>
        <w:pStyle w:val="7"/>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1154"/>
      <w:bookmarkStart w:id="66" w:name="_Toc17593"/>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3459C053">
      <w:pPr>
        <w:pStyle w:val="8"/>
        <w:spacing w:before="0" w:after="0"/>
        <w:jc w:val="center"/>
        <w:rPr>
          <w:color w:val="auto"/>
          <w:sz w:val="28"/>
          <w:highlight w:val="none"/>
        </w:rPr>
      </w:pPr>
    </w:p>
    <w:p w14:paraId="329A0118">
      <w:pPr>
        <w:widowControl/>
        <w:jc w:val="left"/>
        <w:rPr>
          <w:rFonts w:hint="eastAsia"/>
          <w:color w:val="auto"/>
          <w:highlight w:val="none"/>
          <w:lang w:val="en-US" w:eastAsia="zh-CN"/>
        </w:rPr>
      </w:pPr>
    </w:p>
    <w:p w14:paraId="7C56870E">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swiss"/>
    <w:pitch w:val="default"/>
    <w:sig w:usb0="00000000" w:usb1="00000000" w:usb2="0000003F" w:usb3="00000000" w:csb0="603F01FF" w:csb1="FFFF0000"/>
  </w:font>
  <w:font w:name="&amp;quot">
    <w:altName w:val="微软雅黑"/>
    <w:panose1 w:val="00000000000000000000"/>
    <w:charset w:val="00"/>
    <w:family w:val="roman"/>
    <w:pitch w:val="default"/>
    <w:sig w:usb0="00000000"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7A71A">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CF1E9">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207D8">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D0155">
    <w:pPr>
      <w:pStyle w:val="22"/>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F7E06">
    <w:pPr>
      <w:pStyle w:val="22"/>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E7E9930F"/>
    <w:multiLevelType w:val="singleLevel"/>
    <w:tmpl w:val="E7E9930F"/>
    <w:lvl w:ilvl="0" w:tentative="0">
      <w:start w:val="1"/>
      <w:numFmt w:val="chineseCounting"/>
      <w:suff w:val="nothing"/>
      <w:lvlText w:val="%1、"/>
      <w:lvlJc w:val="left"/>
      <w:rPr>
        <w:rFonts w:hint="eastAsia"/>
      </w:rPr>
    </w:lvl>
  </w:abstractNum>
  <w:abstractNum w:abstractNumId="2">
    <w:nsid w:val="487E1A9C"/>
    <w:multiLevelType w:val="singleLevel"/>
    <w:tmpl w:val="487E1A9C"/>
    <w:lvl w:ilvl="0" w:tentative="0">
      <w:start w:val="1"/>
      <w:numFmt w:val="decimal"/>
      <w:suff w:val="space"/>
      <w:lvlText w:val="%1."/>
      <w:lvlJc w:val="left"/>
    </w:lvl>
  </w:abstractNum>
  <w:abstractNum w:abstractNumId="3">
    <w:nsid w:val="4E6F3E41"/>
    <w:multiLevelType w:val="singleLevel"/>
    <w:tmpl w:val="4E6F3E41"/>
    <w:lvl w:ilvl="0" w:tentative="0">
      <w:start w:val="2"/>
      <w:numFmt w:val="chineseCounting"/>
      <w:suff w:val="space"/>
      <w:lvlText w:val="第%1章"/>
      <w:lvlJc w:val="left"/>
      <w:rPr>
        <w:rFonts w:hint="eastAsia"/>
      </w:rPr>
    </w:lvl>
  </w:abstractNum>
  <w:abstractNum w:abstractNumId="4">
    <w:nsid w:val="6112ECA6"/>
    <w:multiLevelType w:val="singleLevel"/>
    <w:tmpl w:val="6112ECA6"/>
    <w:lvl w:ilvl="0" w:tentative="0">
      <w:start w:val="5"/>
      <w:numFmt w:val="chineseCounting"/>
      <w:suff w:val="nothing"/>
      <w:lvlText w:val="%1、"/>
      <w:lvlJc w:val="left"/>
      <w:rPr>
        <w:rFonts w:hint="eastAsia"/>
      </w:rPr>
    </w:lvl>
  </w:abstractNum>
  <w:abstractNum w:abstractNumId="5">
    <w:nsid w:val="660895EC"/>
    <w:multiLevelType w:val="singleLevel"/>
    <w:tmpl w:val="660895EC"/>
    <w:lvl w:ilvl="0" w:tentative="0">
      <w:start w:val="7"/>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2A03BF6"/>
    <w:rsid w:val="034C27A7"/>
    <w:rsid w:val="03AD3D20"/>
    <w:rsid w:val="03EA337C"/>
    <w:rsid w:val="04437611"/>
    <w:rsid w:val="04744CA2"/>
    <w:rsid w:val="04B0714F"/>
    <w:rsid w:val="04BE595E"/>
    <w:rsid w:val="04C4105D"/>
    <w:rsid w:val="04E61CBE"/>
    <w:rsid w:val="054779D0"/>
    <w:rsid w:val="05680A5D"/>
    <w:rsid w:val="05932A9E"/>
    <w:rsid w:val="05CB5D97"/>
    <w:rsid w:val="05D35F89"/>
    <w:rsid w:val="05EA790D"/>
    <w:rsid w:val="0704184F"/>
    <w:rsid w:val="07305EA5"/>
    <w:rsid w:val="077B4DAE"/>
    <w:rsid w:val="07CF4771"/>
    <w:rsid w:val="08265D45"/>
    <w:rsid w:val="08351931"/>
    <w:rsid w:val="08B407EF"/>
    <w:rsid w:val="08E26F7C"/>
    <w:rsid w:val="093800B7"/>
    <w:rsid w:val="09B56362"/>
    <w:rsid w:val="0A0D0E47"/>
    <w:rsid w:val="0A110DF5"/>
    <w:rsid w:val="0A946656"/>
    <w:rsid w:val="0B4C170E"/>
    <w:rsid w:val="0B883800"/>
    <w:rsid w:val="0BFE65A0"/>
    <w:rsid w:val="0C042388"/>
    <w:rsid w:val="0CC36935"/>
    <w:rsid w:val="0DBC62AE"/>
    <w:rsid w:val="0E0A0A2B"/>
    <w:rsid w:val="0E1767B5"/>
    <w:rsid w:val="0E386221"/>
    <w:rsid w:val="0E603A9C"/>
    <w:rsid w:val="0F30730F"/>
    <w:rsid w:val="0F4F7355"/>
    <w:rsid w:val="0F8805F1"/>
    <w:rsid w:val="10107E27"/>
    <w:rsid w:val="10260301"/>
    <w:rsid w:val="104738CD"/>
    <w:rsid w:val="10B310F7"/>
    <w:rsid w:val="10DF0AE1"/>
    <w:rsid w:val="10F249ED"/>
    <w:rsid w:val="110D3767"/>
    <w:rsid w:val="119E337F"/>
    <w:rsid w:val="11A46BCD"/>
    <w:rsid w:val="11A958FA"/>
    <w:rsid w:val="11BC20CD"/>
    <w:rsid w:val="12497277"/>
    <w:rsid w:val="128B0606"/>
    <w:rsid w:val="12987059"/>
    <w:rsid w:val="135C4A7D"/>
    <w:rsid w:val="139B5B06"/>
    <w:rsid w:val="13BC6FFC"/>
    <w:rsid w:val="13D17F63"/>
    <w:rsid w:val="13EA5200"/>
    <w:rsid w:val="144D1C4A"/>
    <w:rsid w:val="148056BB"/>
    <w:rsid w:val="1485577B"/>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96292B"/>
    <w:rsid w:val="21A56D1D"/>
    <w:rsid w:val="220646A2"/>
    <w:rsid w:val="22144805"/>
    <w:rsid w:val="22323F2B"/>
    <w:rsid w:val="2274615D"/>
    <w:rsid w:val="237F2B13"/>
    <w:rsid w:val="23D379C3"/>
    <w:rsid w:val="24426B0A"/>
    <w:rsid w:val="245A486E"/>
    <w:rsid w:val="24F85AD9"/>
    <w:rsid w:val="25175F4B"/>
    <w:rsid w:val="251903EC"/>
    <w:rsid w:val="25322951"/>
    <w:rsid w:val="254E2C98"/>
    <w:rsid w:val="260C61C8"/>
    <w:rsid w:val="264B7BA3"/>
    <w:rsid w:val="26D5184D"/>
    <w:rsid w:val="26E2276F"/>
    <w:rsid w:val="27AF5DAD"/>
    <w:rsid w:val="27BC3E13"/>
    <w:rsid w:val="27C326E9"/>
    <w:rsid w:val="27E36980"/>
    <w:rsid w:val="280817DA"/>
    <w:rsid w:val="285C714C"/>
    <w:rsid w:val="28684875"/>
    <w:rsid w:val="288E5405"/>
    <w:rsid w:val="28E2492E"/>
    <w:rsid w:val="2968678D"/>
    <w:rsid w:val="29A51AC7"/>
    <w:rsid w:val="29C27101"/>
    <w:rsid w:val="29C309A3"/>
    <w:rsid w:val="2A2B3B6F"/>
    <w:rsid w:val="2A4F30EC"/>
    <w:rsid w:val="2A97027B"/>
    <w:rsid w:val="2ACB44D0"/>
    <w:rsid w:val="2B6A2231"/>
    <w:rsid w:val="2BB206EA"/>
    <w:rsid w:val="2D8D413C"/>
    <w:rsid w:val="2DD1787D"/>
    <w:rsid w:val="2ED620E1"/>
    <w:rsid w:val="2F127620"/>
    <w:rsid w:val="2F197CDD"/>
    <w:rsid w:val="2FF06D60"/>
    <w:rsid w:val="302C1EE7"/>
    <w:rsid w:val="30364DFA"/>
    <w:rsid w:val="314C707A"/>
    <w:rsid w:val="31896E1D"/>
    <w:rsid w:val="31C2642D"/>
    <w:rsid w:val="31D852DB"/>
    <w:rsid w:val="322D4DA0"/>
    <w:rsid w:val="32897C96"/>
    <w:rsid w:val="329E25A7"/>
    <w:rsid w:val="32B875D6"/>
    <w:rsid w:val="32C60858"/>
    <w:rsid w:val="32ED0281"/>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A21F60"/>
    <w:rsid w:val="3CCA42E6"/>
    <w:rsid w:val="3CF50BF6"/>
    <w:rsid w:val="3D7604D6"/>
    <w:rsid w:val="3DF03D5C"/>
    <w:rsid w:val="3E0F3E83"/>
    <w:rsid w:val="3E673999"/>
    <w:rsid w:val="3EF96A15"/>
    <w:rsid w:val="400823FB"/>
    <w:rsid w:val="413D6E88"/>
    <w:rsid w:val="41607061"/>
    <w:rsid w:val="41655D0E"/>
    <w:rsid w:val="418051B7"/>
    <w:rsid w:val="41C3164D"/>
    <w:rsid w:val="41F352F3"/>
    <w:rsid w:val="422E7F3E"/>
    <w:rsid w:val="423B1942"/>
    <w:rsid w:val="427D1CE1"/>
    <w:rsid w:val="42AD1004"/>
    <w:rsid w:val="42CB4E20"/>
    <w:rsid w:val="42FD4967"/>
    <w:rsid w:val="43B32016"/>
    <w:rsid w:val="43F34346"/>
    <w:rsid w:val="4413506B"/>
    <w:rsid w:val="44AF31BA"/>
    <w:rsid w:val="45E93670"/>
    <w:rsid w:val="4636043E"/>
    <w:rsid w:val="46822C95"/>
    <w:rsid w:val="46967A84"/>
    <w:rsid w:val="47D00F21"/>
    <w:rsid w:val="48091059"/>
    <w:rsid w:val="48166E5A"/>
    <w:rsid w:val="48964506"/>
    <w:rsid w:val="48F301C0"/>
    <w:rsid w:val="493F4F1D"/>
    <w:rsid w:val="4945155D"/>
    <w:rsid w:val="49B52070"/>
    <w:rsid w:val="4A635EFC"/>
    <w:rsid w:val="4AAE67B2"/>
    <w:rsid w:val="4B4508B0"/>
    <w:rsid w:val="4BCD7176"/>
    <w:rsid w:val="4C0835E5"/>
    <w:rsid w:val="4C0A3328"/>
    <w:rsid w:val="4C0E0DC5"/>
    <w:rsid w:val="4C443C2D"/>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50E8"/>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F321A8"/>
    <w:rsid w:val="60CC137A"/>
    <w:rsid w:val="60D3492A"/>
    <w:rsid w:val="61550FF1"/>
    <w:rsid w:val="616B313C"/>
    <w:rsid w:val="62006A98"/>
    <w:rsid w:val="624C7731"/>
    <w:rsid w:val="62AB7268"/>
    <w:rsid w:val="63CE3967"/>
    <w:rsid w:val="642175AF"/>
    <w:rsid w:val="642D4DED"/>
    <w:rsid w:val="648C1737"/>
    <w:rsid w:val="650D6C88"/>
    <w:rsid w:val="655706DD"/>
    <w:rsid w:val="65EB0F3B"/>
    <w:rsid w:val="661F327C"/>
    <w:rsid w:val="66CB0814"/>
    <w:rsid w:val="673F4A35"/>
    <w:rsid w:val="674F7003"/>
    <w:rsid w:val="68223A04"/>
    <w:rsid w:val="687666C7"/>
    <w:rsid w:val="689A077C"/>
    <w:rsid w:val="6916144E"/>
    <w:rsid w:val="694743FD"/>
    <w:rsid w:val="6A7439FA"/>
    <w:rsid w:val="6AA17C38"/>
    <w:rsid w:val="6AB53050"/>
    <w:rsid w:val="6B507DB9"/>
    <w:rsid w:val="6B7217F5"/>
    <w:rsid w:val="6C313409"/>
    <w:rsid w:val="6C71333F"/>
    <w:rsid w:val="6C93391D"/>
    <w:rsid w:val="6D3C2F82"/>
    <w:rsid w:val="6D873BF4"/>
    <w:rsid w:val="6D9D7AAA"/>
    <w:rsid w:val="6DAC7BB0"/>
    <w:rsid w:val="6DB815C9"/>
    <w:rsid w:val="6E98550D"/>
    <w:rsid w:val="6EBA0BF9"/>
    <w:rsid w:val="6ED670D6"/>
    <w:rsid w:val="6F126C2D"/>
    <w:rsid w:val="6F2F0E22"/>
    <w:rsid w:val="6F5114F1"/>
    <w:rsid w:val="6F7C7E61"/>
    <w:rsid w:val="6FBE6014"/>
    <w:rsid w:val="6FC32402"/>
    <w:rsid w:val="70322F14"/>
    <w:rsid w:val="706F1E6E"/>
    <w:rsid w:val="70F04FAA"/>
    <w:rsid w:val="71220F0F"/>
    <w:rsid w:val="716A72EA"/>
    <w:rsid w:val="718D686E"/>
    <w:rsid w:val="71A60213"/>
    <w:rsid w:val="72852AC3"/>
    <w:rsid w:val="72A34ABD"/>
    <w:rsid w:val="72B365B1"/>
    <w:rsid w:val="73847ABE"/>
    <w:rsid w:val="73B3520F"/>
    <w:rsid w:val="73D72E34"/>
    <w:rsid w:val="74164677"/>
    <w:rsid w:val="742D2EAA"/>
    <w:rsid w:val="745A5618"/>
    <w:rsid w:val="74711953"/>
    <w:rsid w:val="74B9532E"/>
    <w:rsid w:val="75034E7D"/>
    <w:rsid w:val="754131F2"/>
    <w:rsid w:val="755210B8"/>
    <w:rsid w:val="75BA487A"/>
    <w:rsid w:val="75FD0FE2"/>
    <w:rsid w:val="76575523"/>
    <w:rsid w:val="76A52B29"/>
    <w:rsid w:val="76AA3EEA"/>
    <w:rsid w:val="7712007C"/>
    <w:rsid w:val="771D1294"/>
    <w:rsid w:val="777B6EBF"/>
    <w:rsid w:val="77CD43FE"/>
    <w:rsid w:val="780C7D4B"/>
    <w:rsid w:val="78D820DB"/>
    <w:rsid w:val="78DD66AF"/>
    <w:rsid w:val="78DD7ABC"/>
    <w:rsid w:val="79500F0B"/>
    <w:rsid w:val="7A86758E"/>
    <w:rsid w:val="7AF34055"/>
    <w:rsid w:val="7B4C1855"/>
    <w:rsid w:val="7C7B37A9"/>
    <w:rsid w:val="7C9030E0"/>
    <w:rsid w:val="7C9D4740"/>
    <w:rsid w:val="7DC520C1"/>
    <w:rsid w:val="7DF82DB5"/>
    <w:rsid w:val="7E602CED"/>
    <w:rsid w:val="7ED953B5"/>
    <w:rsid w:val="7EDC7236"/>
    <w:rsid w:val="7F130468"/>
    <w:rsid w:val="7F2F0C8C"/>
    <w:rsid w:val="7F784A16"/>
    <w:rsid w:val="7FA8667B"/>
    <w:rsid w:val="7FAD3B3E"/>
    <w:rsid w:val="F9F702E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8">
    <w:name w:val="heading 3"/>
    <w:basedOn w:val="1"/>
    <w:next w:val="9"/>
    <w:link w:val="43"/>
    <w:unhideWhenUsed/>
    <w:qFormat/>
    <w:uiPriority w:val="9"/>
    <w:pPr>
      <w:keepNext/>
      <w:keepLines/>
      <w:spacing w:before="260" w:after="260" w:line="416" w:lineRule="auto"/>
      <w:outlineLvl w:val="2"/>
    </w:pPr>
    <w:rPr>
      <w:b/>
      <w:bCs/>
      <w:sz w:val="32"/>
      <w:szCs w:val="32"/>
    </w:rPr>
  </w:style>
  <w:style w:type="paragraph" w:styleId="10">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11">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
    <w:name w:val="Body Text"/>
    <w:basedOn w:val="1"/>
    <w:next w:val="4"/>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4">
    <w:name w:val="style4"/>
    <w:basedOn w:val="1"/>
    <w:next w:val="5"/>
    <w:autoRedefine/>
    <w:qFormat/>
    <w:uiPriority w:val="0"/>
    <w:pPr>
      <w:widowControl/>
      <w:spacing w:before="280" w:after="280"/>
    </w:pPr>
    <w:rPr>
      <w:rFonts w:ascii="宋体"/>
      <w:sz w:val="18"/>
    </w:rPr>
  </w:style>
  <w:style w:type="paragraph" w:customStyle="1" w:styleId="5">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9">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12">
    <w:name w:val="Normal Indent"/>
    <w:basedOn w:val="1"/>
    <w:link w:val="50"/>
    <w:autoRedefine/>
    <w:unhideWhenUsed/>
    <w:qFormat/>
    <w:uiPriority w:val="0"/>
    <w:pPr>
      <w:ind w:firstLine="420" w:firstLineChars="200"/>
    </w:pPr>
  </w:style>
  <w:style w:type="paragraph" w:styleId="13">
    <w:name w:val="annotation text"/>
    <w:basedOn w:val="1"/>
    <w:link w:val="52"/>
    <w:autoRedefine/>
    <w:qFormat/>
    <w:uiPriority w:val="0"/>
    <w:pPr>
      <w:jc w:val="left"/>
    </w:pPr>
    <w:rPr>
      <w:szCs w:val="24"/>
    </w:rPr>
  </w:style>
  <w:style w:type="paragraph" w:styleId="14">
    <w:name w:val="Body Text 3"/>
    <w:basedOn w:val="1"/>
    <w:link w:val="53"/>
    <w:autoRedefine/>
    <w:semiHidden/>
    <w:unhideWhenUsed/>
    <w:qFormat/>
    <w:uiPriority w:val="99"/>
    <w:pPr>
      <w:spacing w:after="120"/>
    </w:pPr>
    <w:rPr>
      <w:sz w:val="16"/>
      <w:szCs w:val="16"/>
    </w:rPr>
  </w:style>
  <w:style w:type="paragraph" w:styleId="15">
    <w:name w:val="Body Text Indent"/>
    <w:basedOn w:val="1"/>
    <w:next w:val="16"/>
    <w:link w:val="55"/>
    <w:autoRedefine/>
    <w:semiHidden/>
    <w:unhideWhenUsed/>
    <w:qFormat/>
    <w:uiPriority w:val="99"/>
    <w:pPr>
      <w:spacing w:after="120"/>
      <w:ind w:left="420" w:leftChars="200"/>
    </w:pPr>
  </w:style>
  <w:style w:type="paragraph" w:styleId="16">
    <w:name w:val="envelope return"/>
    <w:basedOn w:val="1"/>
    <w:autoRedefine/>
    <w:qFormat/>
    <w:uiPriority w:val="0"/>
    <w:pPr>
      <w:snapToGrid w:val="0"/>
    </w:pPr>
    <w:rPr>
      <w:rFonts w:ascii="Arial" w:hAnsi="Arial"/>
    </w:rPr>
  </w:style>
  <w:style w:type="paragraph" w:styleId="17">
    <w:name w:val="toc 3"/>
    <w:basedOn w:val="1"/>
    <w:next w:val="1"/>
    <w:autoRedefine/>
    <w:unhideWhenUsed/>
    <w:qFormat/>
    <w:uiPriority w:val="39"/>
    <w:pPr>
      <w:widowControl/>
      <w:spacing w:after="100" w:line="276" w:lineRule="auto"/>
      <w:ind w:left="440"/>
      <w:jc w:val="left"/>
    </w:pPr>
    <w:rPr>
      <w:kern w:val="0"/>
      <w:sz w:val="22"/>
    </w:rPr>
  </w:style>
  <w:style w:type="paragraph" w:styleId="18">
    <w:name w:val="Plain Text"/>
    <w:basedOn w:val="1"/>
    <w:link w:val="56"/>
    <w:autoRedefine/>
    <w:qFormat/>
    <w:uiPriority w:val="0"/>
    <w:rPr>
      <w:rFonts w:ascii="宋体" w:hAnsi="Courier New"/>
    </w:rPr>
  </w:style>
  <w:style w:type="paragraph" w:styleId="19">
    <w:name w:val="Date"/>
    <w:basedOn w:val="1"/>
    <w:next w:val="1"/>
    <w:link w:val="57"/>
    <w:autoRedefine/>
    <w:semiHidden/>
    <w:unhideWhenUsed/>
    <w:qFormat/>
    <w:uiPriority w:val="99"/>
    <w:pPr>
      <w:ind w:left="100" w:leftChars="2500"/>
    </w:pPr>
  </w:style>
  <w:style w:type="paragraph" w:styleId="20">
    <w:name w:val="Balloon Text"/>
    <w:basedOn w:val="1"/>
    <w:link w:val="138"/>
    <w:autoRedefine/>
    <w:semiHidden/>
    <w:unhideWhenUsed/>
    <w:qFormat/>
    <w:uiPriority w:val="99"/>
    <w:rPr>
      <w:sz w:val="18"/>
      <w:szCs w:val="18"/>
    </w:rPr>
  </w:style>
  <w:style w:type="paragraph" w:styleId="21">
    <w:name w:val="footer"/>
    <w:basedOn w:val="1"/>
    <w:link w:val="58"/>
    <w:autoRedefine/>
    <w:unhideWhenUsed/>
    <w:qFormat/>
    <w:uiPriority w:val="99"/>
    <w:pPr>
      <w:tabs>
        <w:tab w:val="center" w:pos="4153"/>
        <w:tab w:val="right" w:pos="8306"/>
      </w:tabs>
      <w:snapToGrid w:val="0"/>
      <w:jc w:val="left"/>
    </w:pPr>
    <w:rPr>
      <w:sz w:val="18"/>
      <w:szCs w:val="18"/>
    </w:rPr>
  </w:style>
  <w:style w:type="paragraph" w:styleId="22">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pPr>
      <w:widowControl/>
      <w:spacing w:after="100" w:line="276" w:lineRule="auto"/>
      <w:jc w:val="left"/>
    </w:pPr>
    <w:rPr>
      <w:kern w:val="0"/>
      <w:sz w:val="22"/>
    </w:rPr>
  </w:style>
  <w:style w:type="paragraph" w:styleId="24">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5">
    <w:name w:val="toc 2"/>
    <w:basedOn w:val="1"/>
    <w:next w:val="1"/>
    <w:unhideWhenUsed/>
    <w:qFormat/>
    <w:uiPriority w:val="39"/>
    <w:pPr>
      <w:widowControl/>
      <w:spacing w:after="100" w:line="276" w:lineRule="auto"/>
      <w:ind w:left="220"/>
      <w:jc w:val="left"/>
    </w:pPr>
    <w:rPr>
      <w:kern w:val="0"/>
      <w:sz w:val="22"/>
    </w:rPr>
  </w:style>
  <w:style w:type="paragraph" w:styleId="26">
    <w:name w:val="toc 9"/>
    <w:next w:val="1"/>
    <w:qFormat/>
    <w:uiPriority w:val="0"/>
    <w:pPr>
      <w:wordWrap w:val="0"/>
      <w:ind w:left="2975"/>
      <w:jc w:val="both"/>
    </w:pPr>
    <w:rPr>
      <w:rFonts w:ascii="Calibri" w:hAnsi="Calibri" w:eastAsia="宋体" w:cs="Times New Roman"/>
      <w:sz w:val="21"/>
      <w:lang w:val="en-US" w:eastAsia="zh-CN" w:bidi="ar-SA"/>
    </w:rPr>
  </w:style>
  <w:style w:type="paragraph" w:styleId="27">
    <w:name w:val="Body Text 2"/>
    <w:basedOn w:val="1"/>
    <w:autoRedefine/>
    <w:qFormat/>
    <w:uiPriority w:val="0"/>
    <w:pPr>
      <w:spacing w:after="120" w:afterLines="0" w:line="480" w:lineRule="auto"/>
    </w:pPr>
    <w:rPr>
      <w:rFonts w:ascii="Times New Roman" w:eastAsia="宋体"/>
    </w:rPr>
  </w:style>
  <w:style w:type="paragraph" w:styleId="2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9">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30">
    <w:name w:val="Body Text First Indent 2"/>
    <w:basedOn w:val="15"/>
    <w:next w:val="31"/>
    <w:autoRedefine/>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6"/>
    <w:autoRedefine/>
    <w:qFormat/>
    <w:uiPriority w:val="9"/>
    <w:rPr>
      <w:b/>
      <w:bCs/>
      <w:kern w:val="44"/>
      <w:sz w:val="44"/>
      <w:szCs w:val="44"/>
    </w:rPr>
  </w:style>
  <w:style w:type="character" w:customStyle="1" w:styleId="42">
    <w:name w:val="标题 2 Char"/>
    <w:basedOn w:val="34"/>
    <w:link w:val="7"/>
    <w:autoRedefine/>
    <w:qFormat/>
    <w:uiPriority w:val="0"/>
    <w:rPr>
      <w:rFonts w:ascii="Arial" w:hAnsi="Arial" w:eastAsia="黑体" w:cs="Times New Roman"/>
      <w:b/>
      <w:sz w:val="32"/>
      <w:szCs w:val="20"/>
    </w:rPr>
  </w:style>
  <w:style w:type="character" w:customStyle="1" w:styleId="43">
    <w:name w:val="标题 3 Char"/>
    <w:basedOn w:val="34"/>
    <w:link w:val="8"/>
    <w:autoRedefine/>
    <w:qFormat/>
    <w:uiPriority w:val="9"/>
    <w:rPr>
      <w:b/>
      <w:bCs/>
      <w:sz w:val="32"/>
      <w:szCs w:val="32"/>
    </w:rPr>
  </w:style>
  <w:style w:type="character" w:customStyle="1" w:styleId="44">
    <w:name w:val="标题 4 Char"/>
    <w:basedOn w:val="34"/>
    <w:link w:val="10"/>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9"/>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2"/>
    <w:next w:val="10"/>
    <w:autoRedefine/>
    <w:qFormat/>
    <w:uiPriority w:val="0"/>
    <w:pPr>
      <w:tabs>
        <w:tab w:val="left" w:pos="425"/>
      </w:tabs>
      <w:ind w:left="425" w:hanging="425"/>
    </w:pPr>
  </w:style>
  <w:style w:type="character" w:customStyle="1" w:styleId="50">
    <w:name w:val="正文缩进 Char"/>
    <w:link w:val="12"/>
    <w:autoRedefine/>
    <w:qFormat/>
    <w:uiPriority w:val="0"/>
  </w:style>
  <w:style w:type="character" w:customStyle="1" w:styleId="51">
    <w:name w:val="标题 8 Char"/>
    <w:basedOn w:val="34"/>
    <w:link w:val="11"/>
    <w:autoRedefine/>
    <w:qFormat/>
    <w:uiPriority w:val="0"/>
    <w:rPr>
      <w:rFonts w:asciiTheme="majorHAnsi" w:hAnsiTheme="majorHAnsi" w:eastAsiaTheme="majorEastAsia" w:cstheme="majorBidi"/>
      <w:kern w:val="2"/>
      <w:sz w:val="24"/>
      <w:szCs w:val="24"/>
    </w:rPr>
  </w:style>
  <w:style w:type="character" w:customStyle="1" w:styleId="52">
    <w:name w:val="批注文字 Char1"/>
    <w:link w:val="13"/>
    <w:autoRedefine/>
    <w:qFormat/>
    <w:uiPriority w:val="0"/>
    <w:rPr>
      <w:szCs w:val="24"/>
    </w:rPr>
  </w:style>
  <w:style w:type="character" w:customStyle="1" w:styleId="53">
    <w:name w:val="正文文本 3 Char"/>
    <w:basedOn w:val="34"/>
    <w:link w:val="14"/>
    <w:autoRedefine/>
    <w:semiHidden/>
    <w:qFormat/>
    <w:uiPriority w:val="99"/>
    <w:rPr>
      <w:sz w:val="16"/>
      <w:szCs w:val="16"/>
    </w:rPr>
  </w:style>
  <w:style w:type="character" w:customStyle="1" w:styleId="54">
    <w:name w:val="正文文本 Char"/>
    <w:basedOn w:val="34"/>
    <w:link w:val="3"/>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5"/>
    <w:autoRedefine/>
    <w:semiHidden/>
    <w:qFormat/>
    <w:uiPriority w:val="99"/>
  </w:style>
  <w:style w:type="character" w:customStyle="1" w:styleId="56">
    <w:name w:val="纯文本 Char"/>
    <w:link w:val="18"/>
    <w:autoRedefine/>
    <w:qFormat/>
    <w:uiPriority w:val="0"/>
    <w:rPr>
      <w:rFonts w:ascii="宋体" w:hAnsi="Courier New"/>
    </w:rPr>
  </w:style>
  <w:style w:type="character" w:customStyle="1" w:styleId="57">
    <w:name w:val="日期 Char"/>
    <w:basedOn w:val="34"/>
    <w:link w:val="19"/>
    <w:autoRedefine/>
    <w:semiHidden/>
    <w:qFormat/>
    <w:uiPriority w:val="99"/>
    <w:rPr>
      <w:kern w:val="2"/>
      <w:sz w:val="21"/>
      <w:szCs w:val="22"/>
    </w:rPr>
  </w:style>
  <w:style w:type="character" w:customStyle="1" w:styleId="58">
    <w:name w:val="页脚 Char"/>
    <w:basedOn w:val="34"/>
    <w:link w:val="21"/>
    <w:autoRedefine/>
    <w:qFormat/>
    <w:uiPriority w:val="99"/>
    <w:rPr>
      <w:sz w:val="18"/>
      <w:szCs w:val="18"/>
    </w:rPr>
  </w:style>
  <w:style w:type="character" w:customStyle="1" w:styleId="59">
    <w:name w:val="页眉 Char"/>
    <w:basedOn w:val="34"/>
    <w:link w:val="22"/>
    <w:autoRedefine/>
    <w:qFormat/>
    <w:uiPriority w:val="99"/>
    <w:rPr>
      <w:sz w:val="18"/>
      <w:szCs w:val="18"/>
    </w:rPr>
  </w:style>
  <w:style w:type="character" w:customStyle="1" w:styleId="60">
    <w:name w:val="副标题 Char"/>
    <w:basedOn w:val="34"/>
    <w:link w:val="24"/>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6"/>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7"/>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20"/>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autoRedefine/>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autoRedefine/>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正文_0"/>
    <w:basedOn w:val="161"/>
    <w:next w:val="161"/>
    <w:autoRedefine/>
    <w:qFormat/>
    <w:uiPriority w:val="0"/>
    <w:pPr>
      <w:widowControl/>
      <w:ind w:firstLine="482"/>
    </w:pPr>
    <w:rPr>
      <w:rFonts w:ascii="微软雅黑" w:hAnsi="微软雅黑" w:eastAsia="微软雅黑"/>
      <w:kern w:val="0"/>
      <w:szCs w:val="20"/>
      <w:lang w:val="zh-CN"/>
    </w:rPr>
  </w:style>
  <w:style w:type="paragraph" w:customStyle="1" w:styleId="161">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16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37</Pages>
  <Words>1811</Words>
  <Characters>2036</Characters>
  <Lines>315</Lines>
  <Paragraphs>88</Paragraphs>
  <TotalTime>0</TotalTime>
  <ScaleCrop>false</ScaleCrop>
  <LinksUpToDate>false</LinksUpToDate>
  <CharactersWithSpaces>2159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卢松岭</cp:lastModifiedBy>
  <cp:lastPrinted>2022-03-04T09:40:00Z</cp:lastPrinted>
  <dcterms:modified xsi:type="dcterms:W3CDTF">2026-04-14T00:15:10Z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04E8E210AB4345BBA216B341159C791F_13</vt:lpwstr>
  </property>
  <property fmtid="{D5CDD505-2E9C-101B-9397-08002B2CF9AE}" pid="4" name="KSOTemplateDocerSaveRecord">
    <vt:lpwstr>eyJoZGlkIjoiMTUyMDA2ZjQ4N2YyNDAzZWJjY2U2NWNkZDY5ZDY4ZDAiLCJ1c2VySWQiOiIxNTkzMTM1MzcxIn0=</vt:lpwstr>
  </property>
</Properties>
</file>